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08C" w:rsidRPr="005E1FE6" w:rsidRDefault="00965275" w:rsidP="00C24F17">
      <w:pPr>
        <w:rPr>
          <w:rFonts w:asciiTheme="majorEastAsia" w:eastAsiaTheme="majorEastAsia" w:hAnsiTheme="majorEastAsia"/>
        </w:rPr>
      </w:pPr>
      <w:r w:rsidRPr="005E1FE6">
        <w:rPr>
          <w:rFonts w:asciiTheme="majorEastAsia" w:eastAsiaTheme="majorEastAsia" w:hAnsiTheme="majorEastAsia" w:hint="eastAsia"/>
        </w:rPr>
        <w:t>令和３</w:t>
      </w:r>
      <w:r w:rsidR="001A508C" w:rsidRPr="005E1FE6">
        <w:rPr>
          <w:rFonts w:asciiTheme="majorEastAsia" w:eastAsiaTheme="majorEastAsia" w:hAnsiTheme="majorEastAsia" w:hint="eastAsia"/>
        </w:rPr>
        <w:t xml:space="preserve">年度　アレルギー疾患研修　</w:t>
      </w:r>
    </w:p>
    <w:p w:rsidR="001A508C" w:rsidRPr="005E1FE6" w:rsidRDefault="001A3C80" w:rsidP="001A508C">
      <w:pPr>
        <w:ind w:left="210" w:hangingChars="100" w:hanging="210"/>
        <w:rPr>
          <w:rFonts w:asciiTheme="majorEastAsia" w:eastAsiaTheme="majorEastAsia" w:hAnsiTheme="majorEastAsia"/>
        </w:rPr>
      </w:pPr>
      <w:r w:rsidRPr="008A503A">
        <w:rPr>
          <w:rFonts w:asciiTheme="majorEastAsia" w:eastAsiaTheme="majorEastAsia" w:hAnsiTheme="majorEastAsia"/>
          <w:noProof/>
        </w:rPr>
        <mc:AlternateContent>
          <mc:Choice Requires="wps">
            <w:drawing>
              <wp:anchor distT="0" distB="0" distL="114300" distR="114300" simplePos="0" relativeHeight="251667456" behindDoc="1" locked="0" layoutInCell="1" allowOverlap="1" wp14:anchorId="6010866C" wp14:editId="7501C5C2">
                <wp:simplePos x="0" y="0"/>
                <wp:positionH relativeFrom="column">
                  <wp:posOffset>47625</wp:posOffset>
                </wp:positionH>
                <wp:positionV relativeFrom="paragraph">
                  <wp:posOffset>28575</wp:posOffset>
                </wp:positionV>
                <wp:extent cx="6743700" cy="3619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743700" cy="361950"/>
                        </a:xfrm>
                        <a:prstGeom prst="roundRect">
                          <a:avLst/>
                        </a:prstGeom>
                        <a:noFill/>
                        <a:ln w="25400" cap="flat" cmpd="sng" algn="ctr">
                          <a:solidFill>
                            <a:sysClr val="windowText" lastClr="000000"/>
                          </a:solidFill>
                          <a:prstDash val="solid"/>
                        </a:ln>
                        <a:effectLst/>
                      </wps:spPr>
                      <wps:txbx>
                        <w:txbxContent>
                          <w:p w:rsidR="001A508C" w:rsidRPr="00332CB1" w:rsidRDefault="001A3C80" w:rsidP="001A508C">
                            <w:pPr>
                              <w:jc w:val="center"/>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アレルギー対応体制強化研修（区市町村職員向け）</w:t>
                            </w:r>
                            <w:r w:rsidR="00F12CBD" w:rsidRPr="005E1FE6">
                              <w:rPr>
                                <w:rFonts w:asciiTheme="majorEastAsia" w:eastAsiaTheme="majorEastAsia" w:hAnsiTheme="majorEastAsia" w:hint="eastAsia"/>
                                <w:b/>
                                <w:sz w:val="24"/>
                                <w:szCs w:val="24"/>
                              </w:rPr>
                              <w:t xml:space="preserve">　</w:t>
                            </w:r>
                            <w:r w:rsidR="00F12CBD" w:rsidRPr="008A503A">
                              <w:rPr>
                                <w:rFonts w:asciiTheme="majorEastAsia" w:eastAsiaTheme="majorEastAsia" w:hAnsiTheme="majorEastAsia" w:hint="eastAsia"/>
                                <w:b/>
                                <w:sz w:val="24"/>
                                <w:szCs w:val="24"/>
                              </w:rPr>
                              <w:t>第１回</w:t>
                            </w:r>
                            <w:r w:rsidR="00F12CBD" w:rsidRPr="005E1FE6">
                              <w:rPr>
                                <w:rFonts w:asciiTheme="majorEastAsia" w:eastAsiaTheme="majorEastAsia" w:hAnsiTheme="majorEastAsia" w:hint="eastAsia"/>
                                <w:b/>
                                <w:sz w:val="24"/>
                                <w:szCs w:val="24"/>
                              </w:rPr>
                              <w:t xml:space="preserve">　</w:t>
                            </w:r>
                            <w:r w:rsidR="001A508C" w:rsidRPr="00F960F6">
                              <w:rPr>
                                <w:rFonts w:asciiTheme="majorEastAsia" w:eastAsiaTheme="majorEastAsia" w:hAnsiTheme="majorEastAsia" w:hint="eastAsia"/>
                                <w:b/>
                                <w:sz w:val="24"/>
                                <w:szCs w:val="24"/>
                              </w:rPr>
                              <w:t>申込書</w:t>
                            </w:r>
                            <w:r w:rsidRPr="003700C9">
                              <w:rPr>
                                <w:rFonts w:asciiTheme="majorEastAsia" w:eastAsiaTheme="majorEastAsia" w:hAnsiTheme="majorEastAsia" w:hint="eastAsia"/>
                                <w:b/>
                                <w:sz w:val="24"/>
                                <w:szCs w:val="24"/>
                              </w:rPr>
                              <w:t xml:space="preserve">　</w:t>
                            </w:r>
                            <w:r w:rsidR="00965275" w:rsidRPr="008A503A">
                              <w:rPr>
                                <w:rFonts w:asciiTheme="majorEastAsia" w:eastAsiaTheme="majorEastAsia" w:hAnsiTheme="majorEastAsia" w:hint="eastAsia"/>
                                <w:b/>
                                <w:szCs w:val="21"/>
                              </w:rPr>
                              <w:t>（締切</w:t>
                            </w:r>
                            <w:r w:rsidR="00F12CBD" w:rsidRPr="008A503A">
                              <w:rPr>
                                <w:rFonts w:asciiTheme="majorEastAsia" w:eastAsiaTheme="majorEastAsia" w:hAnsiTheme="majorEastAsia" w:hint="eastAsia"/>
                                <w:b/>
                                <w:szCs w:val="21"/>
                              </w:rPr>
                              <w:t>９</w:t>
                            </w:r>
                            <w:r w:rsidR="00BD2CFB" w:rsidRPr="008A503A">
                              <w:rPr>
                                <w:rFonts w:asciiTheme="majorEastAsia" w:eastAsiaTheme="majorEastAsia" w:hAnsiTheme="majorEastAsia" w:hint="eastAsia"/>
                                <w:b/>
                                <w:szCs w:val="21"/>
                              </w:rPr>
                              <w:t>月</w:t>
                            </w:r>
                            <w:r w:rsidR="00F12CBD" w:rsidRPr="008A503A">
                              <w:rPr>
                                <w:rFonts w:asciiTheme="majorEastAsia" w:eastAsiaTheme="majorEastAsia" w:hAnsiTheme="majorEastAsia" w:hint="eastAsia"/>
                                <w:b/>
                                <w:szCs w:val="21"/>
                              </w:rPr>
                              <w:t>７</w:t>
                            </w:r>
                            <w:r w:rsidRPr="008A503A">
                              <w:rPr>
                                <w:rFonts w:asciiTheme="majorEastAsia" w:eastAsiaTheme="majorEastAsia" w:hAnsiTheme="majorEastAsia" w:hint="eastAsia"/>
                                <w:b/>
                                <w:szCs w:val="21"/>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0866C" id="角丸四角形 5" o:spid="_x0000_s1026" style="position:absolute;left:0;text-align:left;margin-left:3.75pt;margin-top:2.25pt;width:531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" filled="f" strokecolor="windowText" strokeweight="2pt">
                <v:textbox>
                  <w:txbxContent>
                    <w:p w:rsidR="001A508C" w:rsidRPr="00332CB1" w:rsidRDefault="001A3C80" w:rsidP="001A508C">
                      <w:pPr>
                        <w:jc w:val="center"/>
                        <w:rPr>
                          <w:rFonts w:asciiTheme="majorEastAsia" w:eastAsiaTheme="majorEastAsia" w:hAnsiTheme="majorEastAsia"/>
                          <w:b/>
                          <w:color w:val="FF0000"/>
                          <w:sz w:val="24"/>
                          <w:szCs w:val="24"/>
                        </w:rPr>
                      </w:pPr>
                      <w:r>
                        <w:rPr>
                          <w:rFonts w:asciiTheme="majorEastAsia" w:eastAsiaTheme="majorEastAsia" w:hAnsiTheme="majorEastAsia" w:hint="eastAsia"/>
                          <w:b/>
                          <w:sz w:val="24"/>
                          <w:szCs w:val="24"/>
                        </w:rPr>
                        <w:t>アレルギー対応体制強化研修（区市町村職員向け）</w:t>
                      </w:r>
                      <w:r w:rsidR="00F12CBD" w:rsidRPr="005E1FE6">
                        <w:rPr>
                          <w:rFonts w:asciiTheme="majorEastAsia" w:eastAsiaTheme="majorEastAsia" w:hAnsiTheme="majorEastAsia" w:hint="eastAsia"/>
                          <w:b/>
                          <w:sz w:val="24"/>
                          <w:szCs w:val="24"/>
                        </w:rPr>
                        <w:t xml:space="preserve">　</w:t>
                      </w:r>
                      <w:r w:rsidR="00F12CBD" w:rsidRPr="008A503A">
                        <w:rPr>
                          <w:rFonts w:asciiTheme="majorEastAsia" w:eastAsiaTheme="majorEastAsia" w:hAnsiTheme="majorEastAsia" w:hint="eastAsia"/>
                          <w:b/>
                          <w:sz w:val="24"/>
                          <w:szCs w:val="24"/>
                        </w:rPr>
                        <w:t>第１回</w:t>
                      </w:r>
                      <w:r w:rsidR="00F12CBD" w:rsidRPr="005E1FE6">
                        <w:rPr>
                          <w:rFonts w:asciiTheme="majorEastAsia" w:eastAsiaTheme="majorEastAsia" w:hAnsiTheme="majorEastAsia" w:hint="eastAsia"/>
                          <w:b/>
                          <w:sz w:val="24"/>
                          <w:szCs w:val="24"/>
                        </w:rPr>
                        <w:t xml:space="preserve">　</w:t>
                      </w:r>
                      <w:r w:rsidR="001A508C" w:rsidRPr="00F960F6">
                        <w:rPr>
                          <w:rFonts w:asciiTheme="majorEastAsia" w:eastAsiaTheme="majorEastAsia" w:hAnsiTheme="majorEastAsia" w:hint="eastAsia"/>
                          <w:b/>
                          <w:sz w:val="24"/>
                          <w:szCs w:val="24"/>
                        </w:rPr>
                        <w:t>申込書</w:t>
                      </w:r>
                      <w:r w:rsidRPr="003700C9">
                        <w:rPr>
                          <w:rFonts w:asciiTheme="majorEastAsia" w:eastAsiaTheme="majorEastAsia" w:hAnsiTheme="majorEastAsia" w:hint="eastAsia"/>
                          <w:b/>
                          <w:sz w:val="24"/>
                          <w:szCs w:val="24"/>
                        </w:rPr>
                        <w:t xml:space="preserve">　</w:t>
                      </w:r>
                      <w:r w:rsidR="00965275" w:rsidRPr="008A503A">
                        <w:rPr>
                          <w:rFonts w:asciiTheme="majorEastAsia" w:eastAsiaTheme="majorEastAsia" w:hAnsiTheme="majorEastAsia" w:hint="eastAsia"/>
                          <w:b/>
                          <w:szCs w:val="21"/>
                        </w:rPr>
                        <w:t>（締切</w:t>
                      </w:r>
                      <w:r w:rsidR="00F12CBD" w:rsidRPr="008A503A">
                        <w:rPr>
                          <w:rFonts w:asciiTheme="majorEastAsia" w:eastAsiaTheme="majorEastAsia" w:hAnsiTheme="majorEastAsia" w:hint="eastAsia"/>
                          <w:b/>
                          <w:szCs w:val="21"/>
                        </w:rPr>
                        <w:t>９</w:t>
                      </w:r>
                      <w:r w:rsidR="00BD2CFB" w:rsidRPr="008A503A">
                        <w:rPr>
                          <w:rFonts w:asciiTheme="majorEastAsia" w:eastAsiaTheme="majorEastAsia" w:hAnsiTheme="majorEastAsia" w:hint="eastAsia"/>
                          <w:b/>
                          <w:szCs w:val="21"/>
                        </w:rPr>
                        <w:t>月</w:t>
                      </w:r>
                      <w:r w:rsidR="00F12CBD" w:rsidRPr="008A503A">
                        <w:rPr>
                          <w:rFonts w:asciiTheme="majorEastAsia" w:eastAsiaTheme="majorEastAsia" w:hAnsiTheme="majorEastAsia" w:hint="eastAsia"/>
                          <w:b/>
                          <w:szCs w:val="21"/>
                        </w:rPr>
                        <w:t>７</w:t>
                      </w:r>
                      <w:r w:rsidRPr="008A503A">
                        <w:rPr>
                          <w:rFonts w:asciiTheme="majorEastAsia" w:eastAsiaTheme="majorEastAsia" w:hAnsiTheme="majorEastAsia" w:hint="eastAsia"/>
                          <w:b/>
                          <w:szCs w:val="21"/>
                        </w:rPr>
                        <w:t>日）</w:t>
                      </w:r>
                    </w:p>
                  </w:txbxContent>
                </v:textbox>
              </v:roundrect>
            </w:pict>
          </mc:Fallback>
        </mc:AlternateContent>
      </w:r>
      <w:r w:rsidR="001A508C" w:rsidRPr="005E1FE6">
        <w:rPr>
          <w:rFonts w:asciiTheme="majorEastAsia" w:eastAsiaTheme="majorEastAsia" w:hAnsiTheme="majorEastAsia" w:hint="eastAsia"/>
        </w:rPr>
        <w:t xml:space="preserve">　</w:t>
      </w:r>
    </w:p>
    <w:p w:rsidR="001A508C" w:rsidRPr="005E1FE6" w:rsidRDefault="001A508C" w:rsidP="001A508C">
      <w:pPr>
        <w:ind w:left="210" w:hangingChars="100" w:hanging="210"/>
        <w:rPr>
          <w:rFonts w:asciiTheme="majorEastAsia" w:eastAsiaTheme="majorEastAsia" w:hAnsiTheme="majorEastAsia"/>
        </w:rPr>
      </w:pPr>
      <w:r w:rsidRPr="005E1FE6">
        <w:rPr>
          <w:rFonts w:asciiTheme="majorEastAsia" w:eastAsiaTheme="majorEastAsia" w:hAnsiTheme="majorEastAsia" w:hint="eastAsia"/>
        </w:rPr>
        <w:t xml:space="preserve">　</w:t>
      </w:r>
    </w:p>
    <w:p w:rsidR="00DF7467" w:rsidRPr="005E1FE6" w:rsidRDefault="001A508C" w:rsidP="00B103BE">
      <w:pPr>
        <w:jc w:val="left"/>
        <w:rPr>
          <w:rFonts w:asciiTheme="majorEastAsia" w:eastAsiaTheme="majorEastAsia" w:hAnsiTheme="majorEastAsia"/>
          <w:sz w:val="24"/>
          <w:szCs w:val="24"/>
        </w:rPr>
      </w:pPr>
      <w:bookmarkStart w:id="0" w:name="_Hlk79498437"/>
      <w:r w:rsidRPr="005E1FE6">
        <w:rPr>
          <w:rFonts w:asciiTheme="majorEastAsia" w:eastAsiaTheme="majorEastAsia" w:hAnsiTheme="majorEastAsia" w:hint="eastAsia"/>
          <w:sz w:val="24"/>
          <w:szCs w:val="24"/>
        </w:rPr>
        <w:t>枠内を</w:t>
      </w:r>
      <w:r w:rsidR="00595FE7" w:rsidRPr="005E1FE6">
        <w:rPr>
          <w:rFonts w:asciiTheme="majorEastAsia" w:eastAsiaTheme="majorEastAsia" w:hAnsiTheme="majorEastAsia" w:hint="eastAsia"/>
          <w:sz w:val="24"/>
          <w:szCs w:val="24"/>
        </w:rPr>
        <w:t>御</w:t>
      </w:r>
      <w:r w:rsidRPr="005E1FE6">
        <w:rPr>
          <w:rFonts w:asciiTheme="majorEastAsia" w:eastAsiaTheme="majorEastAsia" w:hAnsiTheme="majorEastAsia" w:hint="eastAsia"/>
          <w:sz w:val="24"/>
          <w:szCs w:val="24"/>
        </w:rPr>
        <w:t>記入の上</w:t>
      </w:r>
      <w:r w:rsidR="00B103BE" w:rsidRPr="005E1FE6">
        <w:rPr>
          <w:rFonts w:asciiTheme="majorEastAsia" w:eastAsiaTheme="majorEastAsia" w:hAnsiTheme="majorEastAsia" w:hint="eastAsia"/>
          <w:sz w:val="24"/>
          <w:szCs w:val="24"/>
        </w:rPr>
        <w:t>、</w:t>
      </w:r>
      <w:r w:rsidR="00472B87" w:rsidRPr="008A503A">
        <w:rPr>
          <w:rFonts w:asciiTheme="majorEastAsia" w:eastAsiaTheme="majorEastAsia" w:hAnsiTheme="majorEastAsia" w:hint="eastAsia"/>
          <w:sz w:val="24"/>
          <w:szCs w:val="24"/>
        </w:rPr>
        <w:t>電子メール</w:t>
      </w:r>
      <w:r w:rsidR="00B103BE" w:rsidRPr="008A503A">
        <w:rPr>
          <w:rFonts w:asciiTheme="majorEastAsia" w:eastAsiaTheme="majorEastAsia" w:hAnsiTheme="majorEastAsia" w:hint="eastAsia"/>
          <w:sz w:val="24"/>
          <w:szCs w:val="24"/>
        </w:rPr>
        <w:t>で</w:t>
      </w:r>
      <w:r w:rsidR="00653CED" w:rsidRPr="008A503A">
        <w:rPr>
          <w:rFonts w:asciiTheme="majorEastAsia" w:eastAsiaTheme="majorEastAsia" w:hAnsiTheme="majorEastAsia"/>
          <w:sz w:val="24"/>
          <w:szCs w:val="24"/>
        </w:rPr>
        <w:t xml:space="preserve"> </w:t>
      </w:r>
      <w:hyperlink r:id="rId7" w:history="1">
        <w:r w:rsidR="00653CED" w:rsidRPr="008A503A">
          <w:rPr>
            <w:rStyle w:val="a8"/>
            <w:rFonts w:asciiTheme="majorEastAsia" w:eastAsiaTheme="majorEastAsia" w:hAnsiTheme="majorEastAsia"/>
            <w:b/>
            <w:color w:val="auto"/>
            <w:sz w:val="24"/>
            <w:szCs w:val="24"/>
          </w:rPr>
          <w:t>kenko09@fukushizaidan.jp</w:t>
        </w:r>
      </w:hyperlink>
      <w:bookmarkStart w:id="1" w:name="_GoBack"/>
      <w:bookmarkEnd w:id="1"/>
      <w:r w:rsidR="00653CED" w:rsidRPr="008A503A">
        <w:rPr>
          <w:rFonts w:asciiTheme="majorEastAsia" w:eastAsiaTheme="majorEastAsia" w:hAnsiTheme="majorEastAsia"/>
          <w:b/>
          <w:sz w:val="24"/>
          <w:szCs w:val="24"/>
        </w:rPr>
        <w:t xml:space="preserve"> </w:t>
      </w:r>
      <w:r w:rsidR="00B103BE" w:rsidRPr="005E1FE6">
        <w:rPr>
          <w:rFonts w:asciiTheme="majorEastAsia" w:eastAsiaTheme="majorEastAsia" w:hAnsiTheme="majorEastAsia" w:hint="eastAsia"/>
          <w:sz w:val="24"/>
          <w:szCs w:val="24"/>
        </w:rPr>
        <w:t>まで</w:t>
      </w:r>
      <w:r w:rsidR="00595FE7" w:rsidRPr="005E1FE6">
        <w:rPr>
          <w:rFonts w:asciiTheme="majorEastAsia" w:eastAsiaTheme="majorEastAsia" w:hAnsiTheme="majorEastAsia" w:hint="eastAsia"/>
          <w:sz w:val="24"/>
          <w:szCs w:val="24"/>
        </w:rPr>
        <w:t>御</w:t>
      </w:r>
      <w:r w:rsidRPr="005E1FE6">
        <w:rPr>
          <w:rFonts w:asciiTheme="majorEastAsia" w:eastAsiaTheme="majorEastAsia" w:hAnsiTheme="majorEastAsia" w:hint="eastAsia"/>
          <w:sz w:val="24"/>
          <w:szCs w:val="24"/>
        </w:rPr>
        <w:t>提出ください。</w:t>
      </w:r>
    </w:p>
    <w:bookmarkEnd w:id="0"/>
    <w:p w:rsidR="006403C7" w:rsidRPr="005E1FE6" w:rsidRDefault="004F68F3" w:rsidP="000415C0">
      <w:pPr>
        <w:jc w:val="left"/>
        <w:rPr>
          <w:rFonts w:asciiTheme="majorEastAsia" w:eastAsiaTheme="majorEastAsia" w:hAnsiTheme="majorEastAsia"/>
          <w:sz w:val="24"/>
          <w:szCs w:val="24"/>
        </w:rPr>
      </w:pPr>
      <w:r w:rsidRPr="005E1FE6">
        <w:rPr>
          <w:rFonts w:asciiTheme="majorEastAsia" w:eastAsiaTheme="majorEastAsia" w:hAnsiTheme="majorEastAsia" w:hint="eastAsia"/>
        </w:rPr>
        <w:t>事前アンケート</w:t>
      </w:r>
      <w:r w:rsidR="000415C0" w:rsidRPr="005E1FE6">
        <w:rPr>
          <w:rFonts w:asciiTheme="majorEastAsia" w:eastAsiaTheme="majorEastAsia" w:hAnsiTheme="majorEastAsia" w:hint="eastAsia"/>
        </w:rPr>
        <w:t>も</w:t>
      </w:r>
      <w:r w:rsidR="00C8211A" w:rsidRPr="005E1FE6">
        <w:rPr>
          <w:rFonts w:asciiTheme="majorEastAsia" w:eastAsiaTheme="majorEastAsia" w:hAnsiTheme="majorEastAsia" w:hint="eastAsia"/>
        </w:rPr>
        <w:t>ご記入ください。</w:t>
      </w:r>
    </w:p>
    <w:tbl>
      <w:tblPr>
        <w:tblStyle w:val="a3"/>
        <w:tblpPr w:leftFromText="142" w:rightFromText="142" w:vertAnchor="text" w:horzAnchor="margin" w:tblpXSpec="center" w:tblpY="256"/>
        <w:tblW w:w="10858" w:type="dxa"/>
        <w:tblLook w:val="04A0" w:firstRow="1" w:lastRow="0" w:firstColumn="1" w:lastColumn="0" w:noHBand="0" w:noVBand="1"/>
      </w:tblPr>
      <w:tblGrid>
        <w:gridCol w:w="1292"/>
        <w:gridCol w:w="2253"/>
        <w:gridCol w:w="1701"/>
        <w:gridCol w:w="2336"/>
        <w:gridCol w:w="1188"/>
        <w:gridCol w:w="2088"/>
      </w:tblGrid>
      <w:tr w:rsidR="005E1FE6" w:rsidRPr="005E1FE6" w:rsidTr="00F12CBD">
        <w:trPr>
          <w:trHeight w:val="557"/>
        </w:trPr>
        <w:tc>
          <w:tcPr>
            <w:tcW w:w="1292" w:type="dxa"/>
          </w:tcPr>
          <w:p w:rsidR="00965275" w:rsidRPr="005E1FE6" w:rsidRDefault="00965275" w:rsidP="008A503A">
            <w:pPr>
              <w:spacing w:line="240" w:lineRule="exact"/>
              <w:jc w:val="center"/>
              <w:rPr>
                <w:rFonts w:asciiTheme="majorEastAsia" w:eastAsiaTheme="majorEastAsia" w:hAnsiTheme="majorEastAsia"/>
              </w:rPr>
            </w:pPr>
            <w:r w:rsidRPr="005E1FE6">
              <w:rPr>
                <w:rFonts w:asciiTheme="majorEastAsia" w:eastAsiaTheme="majorEastAsia" w:hAnsiTheme="majorEastAsia" w:hint="eastAsia"/>
              </w:rPr>
              <w:t>研修回</w:t>
            </w:r>
          </w:p>
        </w:tc>
        <w:tc>
          <w:tcPr>
            <w:tcW w:w="2253" w:type="dxa"/>
          </w:tcPr>
          <w:p w:rsidR="00965275" w:rsidRPr="0057212E" w:rsidRDefault="00965275">
            <w:pPr>
              <w:spacing w:line="240" w:lineRule="exact"/>
              <w:jc w:val="center"/>
              <w:rPr>
                <w:rFonts w:asciiTheme="majorEastAsia" w:eastAsiaTheme="majorEastAsia" w:hAnsiTheme="majorEastAsia"/>
              </w:rPr>
            </w:pPr>
            <w:r w:rsidRPr="0057212E">
              <w:rPr>
                <w:rFonts w:asciiTheme="majorEastAsia" w:eastAsiaTheme="majorEastAsia" w:hAnsiTheme="majorEastAsia" w:hint="eastAsia"/>
              </w:rPr>
              <w:t>所　　　属</w:t>
            </w:r>
          </w:p>
          <w:p w:rsidR="000A7CB9" w:rsidRPr="0057212E" w:rsidRDefault="000A7CB9" w:rsidP="008A503A">
            <w:pPr>
              <w:spacing w:line="240" w:lineRule="exact"/>
              <w:jc w:val="center"/>
              <w:rPr>
                <w:rFonts w:asciiTheme="majorEastAsia" w:eastAsiaTheme="majorEastAsia" w:hAnsiTheme="majorEastAsia"/>
                <w:sz w:val="12"/>
                <w:szCs w:val="12"/>
              </w:rPr>
            </w:pPr>
            <w:r w:rsidRPr="0057212E">
              <w:rPr>
                <w:rFonts w:asciiTheme="majorEastAsia" w:eastAsiaTheme="majorEastAsia" w:hAnsiTheme="majorEastAsia" w:hint="eastAsia"/>
                <w:sz w:val="12"/>
                <w:szCs w:val="12"/>
              </w:rPr>
              <w:t>※区市町村名も記載してください。</w:t>
            </w:r>
          </w:p>
        </w:tc>
        <w:tc>
          <w:tcPr>
            <w:tcW w:w="1701" w:type="dxa"/>
          </w:tcPr>
          <w:p w:rsidR="00DF7467" w:rsidRPr="0057212E" w:rsidRDefault="00DF7467" w:rsidP="008A503A">
            <w:pPr>
              <w:spacing w:line="240" w:lineRule="exact"/>
              <w:rPr>
                <w:rFonts w:asciiTheme="majorEastAsia" w:eastAsiaTheme="majorEastAsia" w:hAnsiTheme="majorEastAsia"/>
                <w:b/>
                <w:sz w:val="18"/>
              </w:rPr>
            </w:pPr>
            <w:r w:rsidRPr="0057212E">
              <w:rPr>
                <w:rFonts w:asciiTheme="majorEastAsia" w:eastAsiaTheme="majorEastAsia" w:hAnsiTheme="majorEastAsia" w:hint="eastAsia"/>
                <w:b/>
                <w:sz w:val="18"/>
              </w:rPr>
              <w:t>希望する受講方法</w:t>
            </w:r>
          </w:p>
          <w:p w:rsidR="00DF7467" w:rsidRPr="0057212E" w:rsidRDefault="00DF7467" w:rsidP="00AC0382">
            <w:pPr>
              <w:spacing w:line="240" w:lineRule="exact"/>
              <w:jc w:val="center"/>
              <w:rPr>
                <w:rFonts w:asciiTheme="majorEastAsia" w:eastAsiaTheme="majorEastAsia" w:hAnsiTheme="majorEastAsia"/>
                <w:sz w:val="12"/>
                <w:szCs w:val="12"/>
              </w:rPr>
            </w:pPr>
            <w:r w:rsidRPr="0057212E">
              <w:rPr>
                <w:rFonts w:asciiTheme="majorEastAsia" w:eastAsiaTheme="majorEastAsia" w:hAnsiTheme="majorEastAsia" w:hint="eastAsia"/>
                <w:sz w:val="12"/>
                <w:szCs w:val="12"/>
              </w:rPr>
              <w:t>（〇をつけてください）</w:t>
            </w:r>
          </w:p>
        </w:tc>
        <w:tc>
          <w:tcPr>
            <w:tcW w:w="2336" w:type="dxa"/>
          </w:tcPr>
          <w:p w:rsidR="00965275" w:rsidRPr="005E1FE6" w:rsidRDefault="00965275" w:rsidP="008A503A">
            <w:pPr>
              <w:spacing w:line="240" w:lineRule="exact"/>
              <w:jc w:val="center"/>
              <w:rPr>
                <w:rFonts w:asciiTheme="majorEastAsia" w:eastAsiaTheme="majorEastAsia" w:hAnsiTheme="majorEastAsia"/>
              </w:rPr>
            </w:pPr>
            <w:r w:rsidRPr="005E1FE6">
              <w:rPr>
                <w:rFonts w:asciiTheme="majorEastAsia" w:eastAsiaTheme="majorEastAsia" w:hAnsiTheme="majorEastAsia" w:hint="eastAsia"/>
              </w:rPr>
              <w:t>氏　　名</w:t>
            </w:r>
          </w:p>
        </w:tc>
        <w:tc>
          <w:tcPr>
            <w:tcW w:w="1188" w:type="dxa"/>
          </w:tcPr>
          <w:p w:rsidR="00965275" w:rsidRPr="005E1FE6" w:rsidRDefault="00965275" w:rsidP="008A503A">
            <w:pPr>
              <w:spacing w:line="240" w:lineRule="exact"/>
              <w:jc w:val="center"/>
              <w:rPr>
                <w:rFonts w:asciiTheme="majorEastAsia" w:eastAsiaTheme="majorEastAsia" w:hAnsiTheme="majorEastAsia"/>
              </w:rPr>
            </w:pPr>
            <w:r w:rsidRPr="005E1FE6">
              <w:rPr>
                <w:rFonts w:asciiTheme="majorEastAsia" w:eastAsiaTheme="majorEastAsia" w:hAnsiTheme="majorEastAsia" w:hint="eastAsia"/>
              </w:rPr>
              <w:t>職種</w:t>
            </w:r>
          </w:p>
        </w:tc>
        <w:tc>
          <w:tcPr>
            <w:tcW w:w="2088" w:type="dxa"/>
          </w:tcPr>
          <w:p w:rsidR="00965275" w:rsidRPr="008A503A" w:rsidRDefault="00965275" w:rsidP="008A503A">
            <w:pPr>
              <w:spacing w:line="240" w:lineRule="exact"/>
              <w:jc w:val="center"/>
              <w:rPr>
                <w:rFonts w:asciiTheme="majorEastAsia" w:eastAsiaTheme="majorEastAsia" w:hAnsiTheme="majorEastAsia"/>
                <w:sz w:val="16"/>
                <w:szCs w:val="16"/>
              </w:rPr>
            </w:pPr>
            <w:r w:rsidRPr="008A503A">
              <w:rPr>
                <w:rFonts w:asciiTheme="majorEastAsia" w:eastAsiaTheme="majorEastAsia" w:hAnsiTheme="majorEastAsia" w:hint="eastAsia"/>
                <w:sz w:val="16"/>
                <w:szCs w:val="16"/>
              </w:rPr>
              <w:t>管轄施設種別</w:t>
            </w:r>
          </w:p>
          <w:p w:rsidR="00965275" w:rsidRPr="005E1FE6" w:rsidRDefault="00965275" w:rsidP="008A503A">
            <w:pPr>
              <w:spacing w:line="240" w:lineRule="exact"/>
              <w:jc w:val="center"/>
              <w:rPr>
                <w:rFonts w:asciiTheme="majorEastAsia" w:eastAsiaTheme="majorEastAsia" w:hAnsiTheme="majorEastAsia"/>
              </w:rPr>
            </w:pPr>
            <w:r w:rsidRPr="008A503A">
              <w:rPr>
                <w:rFonts w:asciiTheme="majorEastAsia" w:eastAsiaTheme="majorEastAsia" w:hAnsiTheme="majorEastAsia" w:hint="eastAsia"/>
                <w:sz w:val="16"/>
                <w:szCs w:val="16"/>
              </w:rPr>
              <w:t>もしくは担当業務</w:t>
            </w:r>
          </w:p>
        </w:tc>
      </w:tr>
      <w:tr w:rsidR="005E1FE6" w:rsidRPr="005E1FE6" w:rsidTr="00C21C40">
        <w:trPr>
          <w:trHeight w:val="532"/>
        </w:trPr>
        <w:tc>
          <w:tcPr>
            <w:tcW w:w="1292" w:type="dxa"/>
            <w:vMerge w:val="restart"/>
          </w:tcPr>
          <w:p w:rsidR="00965275" w:rsidRPr="005E1FE6" w:rsidRDefault="00965275" w:rsidP="00DF7467">
            <w:pPr>
              <w:ind w:firstLineChars="50" w:firstLine="105"/>
              <w:rPr>
                <w:rFonts w:asciiTheme="majorEastAsia" w:eastAsiaTheme="majorEastAsia" w:hAnsiTheme="majorEastAsia"/>
              </w:rPr>
            </w:pPr>
            <w:r w:rsidRPr="005E1FE6">
              <w:rPr>
                <w:rFonts w:asciiTheme="majorEastAsia" w:eastAsiaTheme="majorEastAsia" w:hAnsiTheme="majorEastAsia" w:hint="eastAsia"/>
              </w:rPr>
              <w:t>第</w:t>
            </w:r>
            <w:r w:rsidRPr="005E1FE6">
              <w:rPr>
                <w:rFonts w:asciiTheme="majorEastAsia" w:eastAsiaTheme="majorEastAsia" w:hAnsiTheme="majorEastAsia"/>
              </w:rPr>
              <w:t>1回</w:t>
            </w:r>
          </w:p>
          <w:p w:rsidR="00965275" w:rsidRPr="005E1FE6" w:rsidRDefault="00DF7467" w:rsidP="00DF7467">
            <w:pPr>
              <w:jc w:val="center"/>
              <w:rPr>
                <w:rFonts w:asciiTheme="majorEastAsia" w:eastAsiaTheme="majorEastAsia" w:hAnsiTheme="majorEastAsia"/>
                <w:sz w:val="18"/>
                <w:szCs w:val="18"/>
              </w:rPr>
            </w:pPr>
            <w:r w:rsidRPr="005E1FE6">
              <w:rPr>
                <w:rFonts w:asciiTheme="majorEastAsia" w:eastAsiaTheme="majorEastAsia" w:hAnsiTheme="majorEastAsia"/>
                <w:sz w:val="18"/>
                <w:szCs w:val="18"/>
              </w:rPr>
              <w:t>(</w:t>
            </w:r>
            <w:r w:rsidR="00965275" w:rsidRPr="005E1FE6">
              <w:rPr>
                <w:rFonts w:asciiTheme="majorEastAsia" w:eastAsiaTheme="majorEastAsia" w:hAnsiTheme="majorEastAsia"/>
                <w:sz w:val="18"/>
                <w:szCs w:val="18"/>
              </w:rPr>
              <w:t>9月24</w:t>
            </w:r>
            <w:r w:rsidRPr="005E1FE6">
              <w:rPr>
                <w:rFonts w:asciiTheme="majorEastAsia" w:eastAsiaTheme="majorEastAsia" w:hAnsiTheme="majorEastAsia" w:hint="eastAsia"/>
                <w:sz w:val="18"/>
                <w:szCs w:val="18"/>
              </w:rPr>
              <w:t>日</w:t>
            </w:r>
            <w:r w:rsidRPr="005E1FE6">
              <w:rPr>
                <w:rFonts w:asciiTheme="majorEastAsia" w:eastAsiaTheme="majorEastAsia" w:hAnsiTheme="majorEastAsia"/>
                <w:sz w:val="18"/>
                <w:szCs w:val="18"/>
              </w:rPr>
              <w:t>)</w:t>
            </w:r>
          </w:p>
        </w:tc>
        <w:tc>
          <w:tcPr>
            <w:tcW w:w="2253" w:type="dxa"/>
            <w:vMerge w:val="restart"/>
          </w:tcPr>
          <w:p w:rsidR="007B6E7E" w:rsidRPr="005E1FE6" w:rsidRDefault="007B6E7E" w:rsidP="00C7609D">
            <w:pPr>
              <w:rPr>
                <w:rFonts w:asciiTheme="majorEastAsia" w:eastAsiaTheme="majorEastAsia" w:hAnsiTheme="majorEastAsia"/>
              </w:rPr>
            </w:pPr>
          </w:p>
        </w:tc>
        <w:tc>
          <w:tcPr>
            <w:tcW w:w="1701" w:type="dxa"/>
          </w:tcPr>
          <w:p w:rsidR="00DF7467" w:rsidRPr="005E1FE6" w:rsidRDefault="00DF7467" w:rsidP="00C7609D">
            <w:pPr>
              <w:rPr>
                <w:rFonts w:asciiTheme="majorEastAsia" w:eastAsiaTheme="majorEastAsia" w:hAnsiTheme="majorEastAsia"/>
              </w:rPr>
            </w:pPr>
            <w:r w:rsidRPr="005E1FE6">
              <w:rPr>
                <w:rFonts w:asciiTheme="majorEastAsia" w:eastAsiaTheme="majorEastAsia" w:hAnsiTheme="majorEastAsia" w:hint="eastAsia"/>
                <w:sz w:val="18"/>
              </w:rPr>
              <w:t>会場・オンライン</w:t>
            </w:r>
          </w:p>
        </w:tc>
        <w:tc>
          <w:tcPr>
            <w:tcW w:w="2336" w:type="dxa"/>
          </w:tcPr>
          <w:p w:rsidR="00965275" w:rsidRPr="005E1FE6" w:rsidRDefault="00965275" w:rsidP="00C7609D">
            <w:pPr>
              <w:rPr>
                <w:rFonts w:asciiTheme="majorEastAsia" w:eastAsiaTheme="majorEastAsia" w:hAnsiTheme="majorEastAsia"/>
              </w:rPr>
            </w:pPr>
          </w:p>
        </w:tc>
        <w:tc>
          <w:tcPr>
            <w:tcW w:w="1188" w:type="dxa"/>
          </w:tcPr>
          <w:p w:rsidR="00965275" w:rsidRPr="005E1FE6" w:rsidRDefault="00965275" w:rsidP="00C7609D">
            <w:pPr>
              <w:rPr>
                <w:rFonts w:asciiTheme="majorEastAsia" w:eastAsiaTheme="majorEastAsia" w:hAnsiTheme="majorEastAsia"/>
              </w:rPr>
            </w:pPr>
          </w:p>
        </w:tc>
        <w:tc>
          <w:tcPr>
            <w:tcW w:w="2088" w:type="dxa"/>
          </w:tcPr>
          <w:p w:rsidR="00965275" w:rsidRPr="005E1FE6" w:rsidRDefault="00965275" w:rsidP="00C7609D">
            <w:pPr>
              <w:rPr>
                <w:rFonts w:asciiTheme="majorEastAsia" w:eastAsiaTheme="majorEastAsia" w:hAnsiTheme="majorEastAsia"/>
              </w:rPr>
            </w:pPr>
          </w:p>
        </w:tc>
      </w:tr>
      <w:tr w:rsidR="005E1FE6" w:rsidRPr="005E1FE6" w:rsidTr="00C21C40">
        <w:trPr>
          <w:trHeight w:val="500"/>
        </w:trPr>
        <w:tc>
          <w:tcPr>
            <w:tcW w:w="1292" w:type="dxa"/>
            <w:vMerge/>
          </w:tcPr>
          <w:p w:rsidR="00965275" w:rsidRPr="005E1FE6" w:rsidRDefault="00965275" w:rsidP="00DF7467">
            <w:pPr>
              <w:jc w:val="center"/>
              <w:rPr>
                <w:rFonts w:asciiTheme="majorEastAsia" w:eastAsiaTheme="majorEastAsia" w:hAnsiTheme="majorEastAsia"/>
              </w:rPr>
            </w:pPr>
          </w:p>
        </w:tc>
        <w:tc>
          <w:tcPr>
            <w:tcW w:w="2253" w:type="dxa"/>
            <w:vMerge/>
          </w:tcPr>
          <w:p w:rsidR="00965275" w:rsidRPr="005E1FE6" w:rsidRDefault="00965275" w:rsidP="00C7609D">
            <w:pPr>
              <w:rPr>
                <w:rFonts w:asciiTheme="majorEastAsia" w:eastAsiaTheme="majorEastAsia" w:hAnsiTheme="majorEastAsia"/>
              </w:rPr>
            </w:pPr>
          </w:p>
        </w:tc>
        <w:tc>
          <w:tcPr>
            <w:tcW w:w="1701" w:type="dxa"/>
          </w:tcPr>
          <w:p w:rsidR="00965275" w:rsidRPr="005E1FE6" w:rsidRDefault="00DF7467" w:rsidP="00DF7467">
            <w:pPr>
              <w:rPr>
                <w:rFonts w:asciiTheme="majorEastAsia" w:eastAsiaTheme="majorEastAsia" w:hAnsiTheme="majorEastAsia"/>
              </w:rPr>
            </w:pPr>
            <w:r w:rsidRPr="005E1FE6">
              <w:rPr>
                <w:rFonts w:asciiTheme="majorEastAsia" w:eastAsiaTheme="majorEastAsia" w:hAnsiTheme="majorEastAsia" w:hint="eastAsia"/>
                <w:sz w:val="18"/>
              </w:rPr>
              <w:t>会場・オンライン</w:t>
            </w:r>
          </w:p>
        </w:tc>
        <w:tc>
          <w:tcPr>
            <w:tcW w:w="2336" w:type="dxa"/>
          </w:tcPr>
          <w:p w:rsidR="00965275" w:rsidRPr="005E1FE6" w:rsidRDefault="00965275" w:rsidP="00C7609D">
            <w:pPr>
              <w:rPr>
                <w:rFonts w:asciiTheme="majorEastAsia" w:eastAsiaTheme="majorEastAsia" w:hAnsiTheme="majorEastAsia"/>
              </w:rPr>
            </w:pPr>
          </w:p>
        </w:tc>
        <w:tc>
          <w:tcPr>
            <w:tcW w:w="1188" w:type="dxa"/>
          </w:tcPr>
          <w:p w:rsidR="00965275" w:rsidRPr="005E1FE6" w:rsidRDefault="00965275" w:rsidP="00C7609D">
            <w:pPr>
              <w:rPr>
                <w:rFonts w:asciiTheme="majorEastAsia" w:eastAsiaTheme="majorEastAsia" w:hAnsiTheme="majorEastAsia"/>
              </w:rPr>
            </w:pPr>
          </w:p>
        </w:tc>
        <w:tc>
          <w:tcPr>
            <w:tcW w:w="2088" w:type="dxa"/>
          </w:tcPr>
          <w:p w:rsidR="00965275" w:rsidRPr="005E1FE6" w:rsidRDefault="00965275" w:rsidP="00C7609D">
            <w:pPr>
              <w:rPr>
                <w:rFonts w:asciiTheme="majorEastAsia" w:eastAsiaTheme="majorEastAsia" w:hAnsiTheme="majorEastAsia"/>
              </w:rPr>
            </w:pPr>
          </w:p>
        </w:tc>
      </w:tr>
      <w:tr w:rsidR="005E1FE6" w:rsidRPr="005E1FE6" w:rsidTr="00B033A7">
        <w:trPr>
          <w:trHeight w:val="472"/>
        </w:trPr>
        <w:tc>
          <w:tcPr>
            <w:tcW w:w="1292" w:type="dxa"/>
            <w:tcBorders>
              <w:top w:val="double" w:sz="4" w:space="0" w:color="auto"/>
            </w:tcBorders>
          </w:tcPr>
          <w:p w:rsidR="00FA0BFE" w:rsidRPr="008A503A" w:rsidRDefault="00F12CBD" w:rsidP="00AC0382">
            <w:pPr>
              <w:jc w:val="center"/>
              <w:rPr>
                <w:rFonts w:asciiTheme="majorEastAsia" w:eastAsiaTheme="majorEastAsia" w:hAnsiTheme="majorEastAsia"/>
                <w:sz w:val="22"/>
              </w:rPr>
            </w:pPr>
            <w:r w:rsidRPr="008A503A">
              <w:rPr>
                <w:rFonts w:asciiTheme="majorEastAsia" w:eastAsiaTheme="majorEastAsia" w:hAnsiTheme="majorEastAsia" w:hint="eastAsia"/>
                <w:sz w:val="22"/>
              </w:rPr>
              <w:t>研修</w:t>
            </w:r>
          </w:p>
          <w:p w:rsidR="00F12CBD" w:rsidRPr="008A503A" w:rsidRDefault="00F12CBD" w:rsidP="00AC0382">
            <w:pPr>
              <w:jc w:val="center"/>
              <w:rPr>
                <w:rFonts w:asciiTheme="majorEastAsia" w:eastAsiaTheme="majorEastAsia" w:hAnsiTheme="majorEastAsia"/>
                <w:sz w:val="18"/>
                <w:szCs w:val="18"/>
              </w:rPr>
            </w:pPr>
            <w:r w:rsidRPr="008A503A">
              <w:rPr>
                <w:rFonts w:asciiTheme="majorEastAsia" w:eastAsiaTheme="majorEastAsia" w:hAnsiTheme="majorEastAsia" w:hint="eastAsia"/>
                <w:sz w:val="22"/>
              </w:rPr>
              <w:t>担当者</w:t>
            </w:r>
          </w:p>
        </w:tc>
        <w:tc>
          <w:tcPr>
            <w:tcW w:w="9566" w:type="dxa"/>
            <w:gridSpan w:val="5"/>
            <w:tcBorders>
              <w:top w:val="double" w:sz="4" w:space="0" w:color="auto"/>
            </w:tcBorders>
          </w:tcPr>
          <w:p w:rsidR="00747D54" w:rsidRPr="008A503A" w:rsidRDefault="00F12CBD" w:rsidP="006403C7">
            <w:pPr>
              <w:rPr>
                <w:rFonts w:asciiTheme="majorEastAsia" w:eastAsiaTheme="majorEastAsia" w:hAnsiTheme="majorEastAsia"/>
                <w:sz w:val="16"/>
                <w:szCs w:val="16"/>
              </w:rPr>
            </w:pPr>
            <w:r w:rsidRPr="008A503A">
              <w:rPr>
                <w:rFonts w:asciiTheme="majorEastAsia" w:eastAsiaTheme="majorEastAsia" w:hAnsiTheme="majorEastAsia" w:hint="eastAsia"/>
                <w:sz w:val="16"/>
                <w:szCs w:val="16"/>
              </w:rPr>
              <w:t>（氏名・所属）　　　　　　　　　　　　　　　　　　　　　　　　　　　　　　　（電話番号）</w:t>
            </w:r>
          </w:p>
          <w:p w:rsidR="00F12CBD" w:rsidRPr="008A503A" w:rsidRDefault="00747D54" w:rsidP="006403C7">
            <w:pPr>
              <w:rPr>
                <w:rFonts w:asciiTheme="majorEastAsia" w:eastAsiaTheme="majorEastAsia" w:hAnsiTheme="majorEastAsia"/>
                <w:sz w:val="16"/>
                <w:szCs w:val="16"/>
              </w:rPr>
            </w:pPr>
            <w:r w:rsidRPr="008A503A">
              <w:rPr>
                <w:rFonts w:asciiTheme="majorEastAsia" w:eastAsiaTheme="majorEastAsia" w:hAnsiTheme="majorEastAsia" w:hint="eastAsia"/>
                <w:sz w:val="16"/>
                <w:szCs w:val="16"/>
              </w:rPr>
              <w:t>（住所）</w:t>
            </w:r>
          </w:p>
        </w:tc>
      </w:tr>
    </w:tbl>
    <w:p w:rsidR="007C6571" w:rsidRPr="008A503A" w:rsidRDefault="007C6571" w:rsidP="006403C7">
      <w:pPr>
        <w:rPr>
          <w:rFonts w:asciiTheme="majorEastAsia" w:eastAsiaTheme="majorEastAsia" w:hAnsiTheme="majorEastAsia"/>
          <w:b/>
          <w:sz w:val="14"/>
          <w:szCs w:val="14"/>
        </w:rPr>
      </w:pPr>
    </w:p>
    <w:p w:rsidR="00C8211A" w:rsidRPr="005E1FE6" w:rsidRDefault="007C04B7" w:rsidP="006403C7">
      <w:pPr>
        <w:rPr>
          <w:rFonts w:asciiTheme="majorEastAsia" w:eastAsiaTheme="majorEastAsia" w:hAnsiTheme="majorEastAsia"/>
          <w:sz w:val="20"/>
          <w:szCs w:val="20"/>
        </w:rPr>
      </w:pPr>
      <w:r w:rsidRPr="005E1FE6">
        <w:rPr>
          <w:rFonts w:asciiTheme="majorEastAsia" w:eastAsiaTheme="majorEastAsia" w:hAnsiTheme="majorEastAsia" w:hint="eastAsia"/>
          <w:b/>
          <w:sz w:val="20"/>
          <w:szCs w:val="20"/>
        </w:rPr>
        <w:t>＜事前アンケート</w:t>
      </w:r>
      <w:r w:rsidR="00B92F19" w:rsidRPr="005E1FE6">
        <w:rPr>
          <w:rFonts w:asciiTheme="majorEastAsia" w:eastAsiaTheme="majorEastAsia" w:hAnsiTheme="majorEastAsia" w:hint="eastAsia"/>
          <w:b/>
          <w:sz w:val="20"/>
          <w:szCs w:val="20"/>
        </w:rPr>
        <w:t>および事前質問票</w:t>
      </w:r>
      <w:r w:rsidRPr="005E1FE6">
        <w:rPr>
          <w:rFonts w:asciiTheme="majorEastAsia" w:eastAsiaTheme="majorEastAsia" w:hAnsiTheme="majorEastAsia" w:hint="eastAsia"/>
          <w:b/>
          <w:sz w:val="20"/>
          <w:szCs w:val="20"/>
        </w:rPr>
        <w:t>＞</w:t>
      </w:r>
      <w:r w:rsidR="000415C0" w:rsidRPr="005E1FE6">
        <w:rPr>
          <w:rFonts w:asciiTheme="majorEastAsia" w:eastAsiaTheme="majorEastAsia" w:hAnsiTheme="majorEastAsia" w:hint="eastAsia"/>
          <w:sz w:val="20"/>
          <w:szCs w:val="20"/>
        </w:rPr>
        <w:t xml:space="preserve">　</w:t>
      </w:r>
      <w:r w:rsidR="00644662" w:rsidRPr="005E1FE6">
        <w:rPr>
          <w:rFonts w:asciiTheme="majorEastAsia" w:eastAsiaTheme="majorEastAsia" w:hAnsiTheme="majorEastAsia" w:hint="eastAsia"/>
          <w:sz w:val="20"/>
          <w:szCs w:val="20"/>
        </w:rPr>
        <w:t>参加希望者が複数名の場合は、代表者</w:t>
      </w:r>
      <w:r w:rsidR="005E1FE6">
        <w:rPr>
          <w:rFonts w:asciiTheme="majorEastAsia" w:eastAsiaTheme="majorEastAsia" w:hAnsiTheme="majorEastAsia" w:hint="eastAsia"/>
          <w:sz w:val="20"/>
          <w:szCs w:val="20"/>
        </w:rPr>
        <w:t>の方</w:t>
      </w:r>
      <w:r w:rsidR="00644662" w:rsidRPr="005E1FE6">
        <w:rPr>
          <w:rFonts w:asciiTheme="majorEastAsia" w:eastAsiaTheme="majorEastAsia" w:hAnsiTheme="majorEastAsia" w:hint="eastAsia"/>
          <w:sz w:val="20"/>
          <w:szCs w:val="20"/>
        </w:rPr>
        <w:t>がご記入ください。</w:t>
      </w:r>
    </w:p>
    <w:p w:rsidR="00B372C4" w:rsidRPr="005E1FE6" w:rsidRDefault="007C04B7" w:rsidP="00AC0382">
      <w:pPr>
        <w:ind w:firstLineChars="200" w:firstLine="402"/>
        <w:rPr>
          <w:rFonts w:asciiTheme="majorEastAsia" w:eastAsiaTheme="majorEastAsia" w:hAnsiTheme="majorEastAsia"/>
          <w:b/>
          <w:sz w:val="20"/>
          <w:szCs w:val="20"/>
          <w:u w:val="single"/>
        </w:rPr>
      </w:pPr>
      <w:r w:rsidRPr="005E1FE6">
        <w:rPr>
          <w:rFonts w:asciiTheme="majorEastAsia" w:eastAsiaTheme="majorEastAsia" w:hAnsiTheme="majorEastAsia" w:hint="eastAsia"/>
          <w:b/>
          <w:sz w:val="20"/>
          <w:szCs w:val="20"/>
          <w:u w:val="single"/>
        </w:rPr>
        <w:t>※別途</w:t>
      </w:r>
      <w:r w:rsidRPr="005E1FE6">
        <w:rPr>
          <w:rFonts w:asciiTheme="majorEastAsia" w:eastAsiaTheme="majorEastAsia" w:hAnsiTheme="majorEastAsia"/>
          <w:b/>
          <w:sz w:val="20"/>
          <w:szCs w:val="20"/>
          <w:u w:val="single"/>
        </w:rPr>
        <w:t>word等の任意様式で作成いただいても結構です。</w:t>
      </w:r>
      <w:bookmarkStart w:id="2" w:name="_Hlk79497222"/>
    </w:p>
    <w:tbl>
      <w:tblPr>
        <w:tblStyle w:val="a3"/>
        <w:tblW w:w="10632" w:type="dxa"/>
        <w:tblInd w:w="108" w:type="dxa"/>
        <w:tblLook w:val="04A0" w:firstRow="1" w:lastRow="0" w:firstColumn="1" w:lastColumn="0" w:noHBand="0" w:noVBand="1"/>
      </w:tblPr>
      <w:tblGrid>
        <w:gridCol w:w="10632"/>
      </w:tblGrid>
      <w:tr w:rsidR="005E1FE6" w:rsidRPr="005E1FE6" w:rsidTr="00F12CBD">
        <w:trPr>
          <w:trHeight w:hRule="exact" w:val="1320"/>
        </w:trPr>
        <w:tc>
          <w:tcPr>
            <w:tcW w:w="10632" w:type="dxa"/>
          </w:tcPr>
          <w:bookmarkEnd w:id="2"/>
          <w:p w:rsidR="00B92F19" w:rsidRPr="005E1FE6" w:rsidRDefault="008A295A" w:rsidP="00B92F19">
            <w:pPr>
              <w:ind w:left="270" w:hangingChars="150" w:hanging="270"/>
              <w:rPr>
                <w:rFonts w:ascii="ＭＳ ゴシック" w:eastAsia="ＭＳ ゴシック" w:hAnsi="ＭＳ ゴシック"/>
                <w:sz w:val="18"/>
                <w:szCs w:val="18"/>
              </w:rPr>
            </w:pPr>
            <w:r w:rsidRPr="005E1FE6">
              <w:rPr>
                <w:rFonts w:asciiTheme="majorEastAsia" w:eastAsiaTheme="majorEastAsia" w:hAnsiTheme="majorEastAsia"/>
                <w:sz w:val="18"/>
                <w:szCs w:val="18"/>
              </w:rPr>
              <w:t>Q1.</w:t>
            </w:r>
            <w:r w:rsidR="00B92F19" w:rsidRPr="005E1FE6">
              <w:rPr>
                <w:rFonts w:ascii="ＭＳ ゴシック" w:eastAsia="ＭＳ ゴシック" w:hAnsi="ＭＳ ゴシック" w:hint="eastAsia"/>
                <w:sz w:val="18"/>
                <w:szCs w:val="18"/>
              </w:rPr>
              <w:t>管轄している施設の</w:t>
            </w:r>
            <w:r w:rsidR="00332CB1" w:rsidRPr="005E1FE6">
              <w:rPr>
                <w:rFonts w:ascii="ＭＳ ゴシック" w:eastAsia="ＭＳ ゴシック" w:hAnsi="ＭＳ ゴシック" w:hint="eastAsia"/>
                <w:sz w:val="18"/>
                <w:szCs w:val="18"/>
              </w:rPr>
              <w:t>番号に〇をつけてください。</w:t>
            </w:r>
            <w:r w:rsidR="009C76FB" w:rsidRPr="005E1FE6">
              <w:rPr>
                <w:rFonts w:ascii="ＭＳ ゴシック" w:eastAsia="ＭＳ ゴシック" w:hAnsi="ＭＳ ゴシック" w:hint="eastAsia"/>
                <w:sz w:val="18"/>
                <w:szCs w:val="18"/>
              </w:rPr>
              <w:t>（いくつでも）</w:t>
            </w:r>
          </w:p>
          <w:p w:rsidR="00332CB1" w:rsidRPr="005E1FE6" w:rsidRDefault="00332CB1" w:rsidP="008A503A">
            <w:pPr>
              <w:spacing w:line="300" w:lineRule="exact"/>
              <w:ind w:leftChars="100" w:left="210" w:firstLineChars="100" w:firstLine="180"/>
              <w:rPr>
                <w:rFonts w:ascii="ＭＳ ゴシック" w:eastAsia="ＭＳ ゴシック" w:hAnsi="ＭＳ ゴシック"/>
                <w:sz w:val="18"/>
                <w:szCs w:val="18"/>
              </w:rPr>
            </w:pPr>
            <w:r w:rsidRPr="005E1FE6">
              <w:rPr>
                <w:rFonts w:ascii="ＭＳ ゴシック" w:eastAsia="ＭＳ ゴシック" w:hAnsi="ＭＳ ゴシック" w:hint="eastAsia"/>
                <w:sz w:val="18"/>
                <w:szCs w:val="18"/>
              </w:rPr>
              <w:t xml:space="preserve">１．認可保育所　</w:t>
            </w:r>
            <w:r w:rsidR="008A295A" w:rsidRPr="005E1FE6">
              <w:rPr>
                <w:rFonts w:ascii="ＭＳ ゴシック" w:eastAsia="ＭＳ ゴシック" w:hAnsi="ＭＳ ゴシック" w:hint="eastAsia"/>
                <w:sz w:val="18"/>
                <w:szCs w:val="18"/>
              </w:rPr>
              <w:t xml:space="preserve">　</w:t>
            </w:r>
            <w:r w:rsidRPr="005E1FE6">
              <w:rPr>
                <w:rFonts w:ascii="ＭＳ ゴシック" w:eastAsia="ＭＳ ゴシック" w:hAnsi="ＭＳ ゴシック" w:hint="eastAsia"/>
                <w:sz w:val="18"/>
                <w:szCs w:val="18"/>
              </w:rPr>
              <w:t xml:space="preserve">２．認証保育所　</w:t>
            </w:r>
            <w:r w:rsidR="008A295A" w:rsidRPr="005E1FE6">
              <w:rPr>
                <w:rFonts w:ascii="ＭＳ ゴシック" w:eastAsia="ＭＳ ゴシック" w:hAnsi="ＭＳ ゴシック" w:hint="eastAsia"/>
                <w:sz w:val="18"/>
                <w:szCs w:val="18"/>
              </w:rPr>
              <w:t xml:space="preserve">　</w:t>
            </w:r>
            <w:r w:rsidRPr="005E1FE6">
              <w:rPr>
                <w:rFonts w:ascii="ＭＳ ゴシック" w:eastAsia="ＭＳ ゴシック" w:hAnsi="ＭＳ ゴシック" w:hint="eastAsia"/>
                <w:sz w:val="18"/>
                <w:szCs w:val="18"/>
              </w:rPr>
              <w:t xml:space="preserve">３．認定こども園　</w:t>
            </w:r>
            <w:r w:rsidR="008A295A" w:rsidRPr="005E1FE6">
              <w:rPr>
                <w:rFonts w:ascii="ＭＳ ゴシック" w:eastAsia="ＭＳ ゴシック" w:hAnsi="ＭＳ ゴシック" w:hint="eastAsia"/>
                <w:sz w:val="18"/>
                <w:szCs w:val="18"/>
              </w:rPr>
              <w:t xml:space="preserve">　</w:t>
            </w:r>
            <w:r w:rsidRPr="005E1FE6">
              <w:rPr>
                <w:rFonts w:ascii="ＭＳ ゴシック" w:eastAsia="ＭＳ ゴシック" w:hAnsi="ＭＳ ゴシック" w:hint="eastAsia"/>
                <w:sz w:val="18"/>
                <w:szCs w:val="18"/>
              </w:rPr>
              <w:t xml:space="preserve">４．学童クラブ　</w:t>
            </w:r>
            <w:r w:rsidR="008A295A" w:rsidRPr="005E1FE6">
              <w:rPr>
                <w:rFonts w:ascii="ＭＳ ゴシック" w:eastAsia="ＭＳ ゴシック" w:hAnsi="ＭＳ ゴシック" w:hint="eastAsia"/>
                <w:sz w:val="18"/>
                <w:szCs w:val="18"/>
              </w:rPr>
              <w:t xml:space="preserve">　</w:t>
            </w:r>
            <w:r w:rsidRPr="005E1FE6">
              <w:rPr>
                <w:rFonts w:ascii="ＭＳ ゴシック" w:eastAsia="ＭＳ ゴシック" w:hAnsi="ＭＳ ゴシック" w:hint="eastAsia"/>
                <w:sz w:val="18"/>
                <w:szCs w:val="18"/>
              </w:rPr>
              <w:t>５．公立幼稚園</w:t>
            </w:r>
          </w:p>
          <w:p w:rsidR="00332CB1" w:rsidRPr="005E1FE6" w:rsidRDefault="00332CB1" w:rsidP="008A503A">
            <w:pPr>
              <w:spacing w:line="300" w:lineRule="exact"/>
              <w:ind w:leftChars="100" w:left="210" w:firstLineChars="100" w:firstLine="180"/>
              <w:rPr>
                <w:rFonts w:ascii="ＭＳ ゴシック" w:eastAsia="ＭＳ ゴシック" w:hAnsi="ＭＳ ゴシック"/>
                <w:sz w:val="18"/>
                <w:szCs w:val="18"/>
              </w:rPr>
            </w:pPr>
            <w:r w:rsidRPr="005E1FE6">
              <w:rPr>
                <w:rFonts w:ascii="ＭＳ ゴシック" w:eastAsia="ＭＳ ゴシック" w:hAnsi="ＭＳ ゴシック" w:hint="eastAsia"/>
                <w:sz w:val="18"/>
                <w:szCs w:val="18"/>
              </w:rPr>
              <w:t xml:space="preserve">６．私立幼稚園　</w:t>
            </w:r>
            <w:r w:rsidR="008A295A" w:rsidRPr="005E1FE6">
              <w:rPr>
                <w:rFonts w:ascii="ＭＳ ゴシック" w:eastAsia="ＭＳ ゴシック" w:hAnsi="ＭＳ ゴシック" w:hint="eastAsia"/>
                <w:sz w:val="18"/>
                <w:szCs w:val="18"/>
              </w:rPr>
              <w:t xml:space="preserve">　</w:t>
            </w:r>
            <w:r w:rsidR="009C76FB" w:rsidRPr="005E1FE6">
              <w:rPr>
                <w:rFonts w:ascii="ＭＳ ゴシック" w:eastAsia="ＭＳ ゴシック" w:hAnsi="ＭＳ ゴシック" w:hint="eastAsia"/>
                <w:sz w:val="18"/>
                <w:szCs w:val="18"/>
              </w:rPr>
              <w:t>７．ベビーホテル</w:t>
            </w:r>
            <w:r w:rsidRPr="005E1FE6">
              <w:rPr>
                <w:rFonts w:ascii="ＭＳ ゴシック" w:eastAsia="ＭＳ ゴシック" w:hAnsi="ＭＳ ゴシック" w:hint="eastAsia"/>
                <w:sz w:val="18"/>
                <w:szCs w:val="18"/>
              </w:rPr>
              <w:t xml:space="preserve">　</w:t>
            </w:r>
            <w:r w:rsidR="008A295A" w:rsidRPr="005E1FE6">
              <w:rPr>
                <w:rFonts w:ascii="ＭＳ ゴシック" w:eastAsia="ＭＳ ゴシック" w:hAnsi="ＭＳ ゴシック" w:hint="eastAsia"/>
                <w:sz w:val="18"/>
                <w:szCs w:val="18"/>
              </w:rPr>
              <w:t xml:space="preserve">　</w:t>
            </w:r>
            <w:r w:rsidRPr="005E1FE6">
              <w:rPr>
                <w:rFonts w:ascii="ＭＳ ゴシック" w:eastAsia="ＭＳ ゴシック" w:hAnsi="ＭＳ ゴシック" w:hint="eastAsia"/>
                <w:sz w:val="18"/>
                <w:szCs w:val="18"/>
              </w:rPr>
              <w:t xml:space="preserve">８．家庭的保育　</w:t>
            </w:r>
            <w:r w:rsidR="008A295A" w:rsidRPr="005E1FE6">
              <w:rPr>
                <w:rFonts w:ascii="ＭＳ ゴシック" w:eastAsia="ＭＳ ゴシック" w:hAnsi="ＭＳ ゴシック" w:hint="eastAsia"/>
                <w:sz w:val="18"/>
                <w:szCs w:val="18"/>
              </w:rPr>
              <w:t xml:space="preserve">　　</w:t>
            </w:r>
            <w:r w:rsidRPr="005E1FE6">
              <w:rPr>
                <w:rFonts w:ascii="ＭＳ ゴシック" w:eastAsia="ＭＳ ゴシック" w:hAnsi="ＭＳ ゴシック" w:hint="eastAsia"/>
                <w:sz w:val="18"/>
                <w:szCs w:val="18"/>
              </w:rPr>
              <w:t>９．小規模保育</w:t>
            </w:r>
            <w:r w:rsidR="008A295A" w:rsidRPr="005E1FE6">
              <w:rPr>
                <w:rFonts w:ascii="ＭＳ ゴシック" w:eastAsia="ＭＳ ゴシック" w:hAnsi="ＭＳ ゴシック" w:hint="eastAsia"/>
                <w:sz w:val="18"/>
                <w:szCs w:val="18"/>
              </w:rPr>
              <w:t xml:space="preserve">　　</w:t>
            </w:r>
            <w:r w:rsidR="008A295A" w:rsidRPr="005E1FE6">
              <w:rPr>
                <w:rFonts w:ascii="ＭＳ ゴシック" w:eastAsia="ＭＳ ゴシック" w:hAnsi="ＭＳ ゴシック"/>
                <w:sz w:val="18"/>
                <w:szCs w:val="18"/>
              </w:rPr>
              <w:t>10．事業所内保育</w:t>
            </w:r>
          </w:p>
          <w:p w:rsidR="00C27050" w:rsidRPr="005E1FE6" w:rsidRDefault="008A295A" w:rsidP="008A503A">
            <w:pPr>
              <w:spacing w:line="300" w:lineRule="exact"/>
              <w:ind w:leftChars="100" w:left="210" w:firstLineChars="100" w:firstLine="180"/>
              <w:rPr>
                <w:rFonts w:ascii="ＭＳ ゴシック" w:eastAsia="ＭＳ ゴシック" w:hAnsi="ＭＳ ゴシック"/>
              </w:rPr>
            </w:pPr>
            <w:r w:rsidRPr="005E1FE6">
              <w:rPr>
                <w:rFonts w:ascii="ＭＳ ゴシック" w:eastAsia="ＭＳ ゴシック" w:hAnsi="ＭＳ ゴシック"/>
                <w:sz w:val="18"/>
                <w:szCs w:val="18"/>
              </w:rPr>
              <w:t xml:space="preserve">11．認可外施設　　</w:t>
            </w:r>
            <w:r w:rsidR="009C76FB" w:rsidRPr="005E1FE6">
              <w:rPr>
                <w:rFonts w:ascii="ＭＳ ゴシック" w:eastAsia="ＭＳ ゴシック" w:hAnsi="ＭＳ ゴシック"/>
                <w:sz w:val="18"/>
                <w:szCs w:val="18"/>
              </w:rPr>
              <w:t>12</w:t>
            </w:r>
            <w:r w:rsidR="00332CB1" w:rsidRPr="005E1FE6">
              <w:rPr>
                <w:rFonts w:ascii="ＭＳ ゴシック" w:eastAsia="ＭＳ ゴシック" w:hAnsi="ＭＳ ゴシック" w:hint="eastAsia"/>
                <w:sz w:val="18"/>
                <w:szCs w:val="18"/>
              </w:rPr>
              <w:t xml:space="preserve">．その他（　　　　　　　　　　　　　　　　　</w:t>
            </w:r>
            <w:r w:rsidRPr="005E1FE6">
              <w:rPr>
                <w:rFonts w:ascii="ＭＳ ゴシック" w:eastAsia="ＭＳ ゴシック" w:hAnsi="ＭＳ ゴシック" w:hint="eastAsia"/>
                <w:sz w:val="18"/>
                <w:szCs w:val="18"/>
              </w:rPr>
              <w:t xml:space="preserve">　　　　　　　</w:t>
            </w:r>
            <w:r w:rsidR="00F12CBD" w:rsidRPr="005E1FE6">
              <w:rPr>
                <w:rFonts w:ascii="ＭＳ ゴシック" w:eastAsia="ＭＳ ゴシック" w:hAnsi="ＭＳ ゴシック" w:hint="eastAsia"/>
                <w:sz w:val="18"/>
                <w:szCs w:val="18"/>
              </w:rPr>
              <w:t xml:space="preserve">　　</w:t>
            </w:r>
            <w:r w:rsidRPr="005E1FE6">
              <w:rPr>
                <w:rFonts w:ascii="ＭＳ ゴシック" w:eastAsia="ＭＳ ゴシック" w:hAnsi="ＭＳ ゴシック" w:hint="eastAsia"/>
                <w:sz w:val="18"/>
                <w:szCs w:val="18"/>
              </w:rPr>
              <w:t xml:space="preserve">　</w:t>
            </w:r>
            <w:r w:rsidR="00332CB1" w:rsidRPr="005E1FE6">
              <w:rPr>
                <w:rFonts w:ascii="ＭＳ ゴシック" w:eastAsia="ＭＳ ゴシック" w:hAnsi="ＭＳ ゴシック" w:hint="eastAsia"/>
                <w:sz w:val="18"/>
                <w:szCs w:val="18"/>
              </w:rPr>
              <w:t xml:space="preserve">　）</w:t>
            </w:r>
          </w:p>
        </w:tc>
      </w:tr>
      <w:tr w:rsidR="005E1FE6" w:rsidRPr="005E1FE6" w:rsidTr="007C6571">
        <w:trPr>
          <w:trHeight w:val="969"/>
        </w:trPr>
        <w:tc>
          <w:tcPr>
            <w:tcW w:w="10632" w:type="dxa"/>
          </w:tcPr>
          <w:p w:rsidR="00C27050" w:rsidRPr="005E1FE6" w:rsidRDefault="008A295A" w:rsidP="008A295A">
            <w:pPr>
              <w:ind w:left="270" w:hangingChars="150" w:hanging="270"/>
              <w:rPr>
                <w:rFonts w:ascii="ＭＳ ゴシック" w:eastAsia="ＭＳ ゴシック" w:hAnsi="ＭＳ ゴシック"/>
                <w:sz w:val="18"/>
                <w:szCs w:val="18"/>
              </w:rPr>
            </w:pPr>
            <w:r w:rsidRPr="005E1FE6">
              <w:rPr>
                <w:rFonts w:ascii="ＭＳ ゴシック" w:eastAsia="ＭＳ ゴシック" w:hAnsi="ＭＳ ゴシック"/>
                <w:sz w:val="18"/>
                <w:szCs w:val="18"/>
              </w:rPr>
              <w:t>Q2.「保育所におけるアレルギー対応ガイドライン」をどのように周知していますか？</w:t>
            </w:r>
            <w:r w:rsidRPr="005E1FE6">
              <w:rPr>
                <w:rFonts w:ascii="ＭＳ ゴシック" w:eastAsia="ＭＳ ゴシック" w:hAnsi="ＭＳ ゴシック" w:hint="eastAsia"/>
                <w:i/>
                <w:sz w:val="18"/>
                <w:szCs w:val="18"/>
              </w:rPr>
              <w:t>（通知文、説明会の開催、相談対応等）</w:t>
            </w:r>
          </w:p>
        </w:tc>
      </w:tr>
      <w:tr w:rsidR="005E1FE6" w:rsidRPr="005E1FE6" w:rsidTr="007D5166">
        <w:trPr>
          <w:trHeight w:val="3077"/>
        </w:trPr>
        <w:tc>
          <w:tcPr>
            <w:tcW w:w="10632" w:type="dxa"/>
          </w:tcPr>
          <w:p w:rsidR="008A295A" w:rsidRPr="005E1FE6" w:rsidRDefault="008A295A" w:rsidP="008A295A">
            <w:pPr>
              <w:rPr>
                <w:rFonts w:ascii="ＭＳ ゴシック" w:eastAsia="ＭＳ ゴシック" w:hAnsi="ＭＳ ゴシック"/>
                <w:sz w:val="18"/>
              </w:rPr>
            </w:pPr>
            <w:r w:rsidRPr="005E1FE6">
              <w:rPr>
                <w:rFonts w:ascii="ＭＳ ゴシック" w:eastAsia="ＭＳ ゴシック" w:hAnsi="ＭＳ ゴシック"/>
                <w:sz w:val="18"/>
              </w:rPr>
              <w:t>Q3.生活管理指導表の使用状況についておきかせください。</w:t>
            </w:r>
            <w:r w:rsidR="009C76FB" w:rsidRPr="005E1FE6">
              <w:rPr>
                <w:rFonts w:ascii="ＭＳ ゴシック" w:eastAsia="ＭＳ ゴシック" w:hAnsi="ＭＳ ゴシック" w:hint="eastAsia"/>
                <w:sz w:val="18"/>
              </w:rPr>
              <w:t>あてはまる</w:t>
            </w:r>
            <w:r w:rsidRPr="005E1FE6">
              <w:rPr>
                <w:rFonts w:ascii="ＭＳ ゴシック" w:eastAsia="ＭＳ ゴシック" w:hAnsi="ＭＳ ゴシック" w:hint="eastAsia"/>
                <w:sz w:val="18"/>
              </w:rPr>
              <w:t>番号や記号に〇をつけてください。</w:t>
            </w:r>
          </w:p>
          <w:p w:rsidR="008A295A" w:rsidRPr="005E1FE6" w:rsidRDefault="008A295A" w:rsidP="00B92F19">
            <w:pPr>
              <w:spacing w:line="360" w:lineRule="auto"/>
              <w:rPr>
                <w:rFonts w:ascii="ＭＳ ゴシック" w:eastAsia="ＭＳ ゴシック" w:hAnsi="ＭＳ ゴシック"/>
                <w:b/>
                <w:sz w:val="18"/>
              </w:rPr>
            </w:pPr>
            <w:r w:rsidRPr="005E1FE6">
              <w:rPr>
                <w:rFonts w:ascii="ＭＳ ゴシック" w:eastAsia="ＭＳ ゴシック" w:hAnsi="ＭＳ ゴシック" w:hint="eastAsia"/>
                <w:sz w:val="18"/>
              </w:rPr>
              <w:t xml:space="preserve">　　</w:t>
            </w:r>
            <w:r w:rsidRPr="005E1FE6">
              <w:rPr>
                <w:rFonts w:ascii="ＭＳ ゴシック" w:eastAsia="ＭＳ ゴシック" w:hAnsi="ＭＳ ゴシック" w:hint="eastAsia"/>
                <w:b/>
                <w:sz w:val="18"/>
              </w:rPr>
              <w:t>１．厚生労働省作成の様式をそのまま使用させている（または推奨している）</w:t>
            </w:r>
          </w:p>
          <w:p w:rsidR="008A295A" w:rsidRPr="005E1FE6" w:rsidRDefault="008A295A" w:rsidP="008A503A">
            <w:pPr>
              <w:rPr>
                <w:rFonts w:ascii="ＭＳ ゴシック" w:eastAsia="ＭＳ ゴシック" w:hAnsi="ＭＳ ゴシック"/>
                <w:b/>
                <w:sz w:val="18"/>
              </w:rPr>
            </w:pPr>
            <w:r w:rsidRPr="005E1FE6">
              <w:rPr>
                <w:rFonts w:ascii="ＭＳ ゴシック" w:eastAsia="ＭＳ ゴシック" w:hAnsi="ＭＳ ゴシック" w:hint="eastAsia"/>
                <w:sz w:val="18"/>
              </w:rPr>
              <w:t xml:space="preserve">　　</w:t>
            </w:r>
            <w:r w:rsidRPr="005E1FE6">
              <w:rPr>
                <w:rFonts w:ascii="ＭＳ ゴシック" w:eastAsia="ＭＳ ゴシック" w:hAnsi="ＭＳ ゴシック" w:hint="eastAsia"/>
                <w:b/>
                <w:sz w:val="18"/>
              </w:rPr>
              <w:t>２．区市町村独自の様式を使用させている（または推奨している）</w:t>
            </w:r>
          </w:p>
          <w:p w:rsidR="009C76FB" w:rsidRPr="005E1FE6" w:rsidRDefault="008A295A" w:rsidP="00B92F19">
            <w:pPr>
              <w:rPr>
                <w:rFonts w:ascii="ＭＳ ゴシック" w:eastAsia="ＭＳ ゴシック" w:hAnsi="ＭＳ ゴシック"/>
                <w:sz w:val="18"/>
              </w:rPr>
            </w:pPr>
            <w:r w:rsidRPr="005E1FE6">
              <w:rPr>
                <w:rFonts w:ascii="ＭＳ ゴシック" w:eastAsia="ＭＳ ゴシック" w:hAnsi="ＭＳ ゴシック" w:hint="eastAsia"/>
                <w:sz w:val="18"/>
              </w:rPr>
              <w:t xml:space="preserve">　　　　　→①どのような様式</w:t>
            </w:r>
            <w:r w:rsidR="00B92F19" w:rsidRPr="005E1FE6">
              <w:rPr>
                <w:rFonts w:ascii="ＭＳ ゴシック" w:eastAsia="ＭＳ ゴシック" w:hAnsi="ＭＳ ゴシック" w:hint="eastAsia"/>
                <w:sz w:val="18"/>
              </w:rPr>
              <w:t>ですか？</w:t>
            </w:r>
          </w:p>
          <w:p w:rsidR="008A295A" w:rsidRPr="005E1FE6" w:rsidRDefault="00B92F19" w:rsidP="009C76FB">
            <w:pPr>
              <w:ind w:firstLineChars="650" w:firstLine="1170"/>
              <w:rPr>
                <w:rFonts w:ascii="ＭＳ ゴシック" w:eastAsia="ＭＳ ゴシック" w:hAnsi="ＭＳ ゴシック"/>
                <w:sz w:val="18"/>
              </w:rPr>
            </w:pPr>
            <w:r w:rsidRPr="005E1FE6">
              <w:rPr>
                <w:rFonts w:ascii="ＭＳ ゴシック" w:eastAsia="ＭＳ ゴシック" w:hAnsi="ＭＳ ゴシック"/>
                <w:sz w:val="18"/>
              </w:rPr>
              <w:t>(ａ)項目を追加している</w:t>
            </w:r>
            <w:r w:rsidR="008A295A" w:rsidRPr="005E1FE6">
              <w:rPr>
                <w:rFonts w:ascii="ＭＳ ゴシック" w:eastAsia="ＭＳ ゴシック" w:hAnsi="ＭＳ ゴシック" w:hint="eastAsia"/>
                <w:sz w:val="18"/>
              </w:rPr>
              <w:t xml:space="preserve">　（ｂ）</w:t>
            </w:r>
            <w:r w:rsidRPr="005E1FE6">
              <w:rPr>
                <w:rFonts w:ascii="ＭＳ ゴシック" w:eastAsia="ＭＳ ゴシック" w:hAnsi="ＭＳ ゴシック" w:hint="eastAsia"/>
                <w:sz w:val="18"/>
              </w:rPr>
              <w:t>項目を</w:t>
            </w:r>
            <w:r w:rsidR="008A295A" w:rsidRPr="005E1FE6">
              <w:rPr>
                <w:rFonts w:ascii="ＭＳ ゴシック" w:eastAsia="ＭＳ ゴシック" w:hAnsi="ＭＳ ゴシック" w:hint="eastAsia"/>
                <w:sz w:val="18"/>
              </w:rPr>
              <w:t>削除している　（ｃ）一部変更している</w:t>
            </w:r>
            <w:r w:rsidRPr="005E1FE6">
              <w:rPr>
                <w:rFonts w:ascii="ＭＳ ゴシック" w:eastAsia="ＭＳ ゴシック" w:hAnsi="ＭＳ ゴシック" w:hint="eastAsia"/>
                <w:sz w:val="18"/>
              </w:rPr>
              <w:t xml:space="preserve">　</w:t>
            </w:r>
            <w:r w:rsidRPr="005E1FE6">
              <w:rPr>
                <w:rFonts w:ascii="ＭＳ ゴシック" w:eastAsia="ＭＳ ゴシック" w:hAnsi="ＭＳ ゴシック"/>
                <w:sz w:val="18"/>
              </w:rPr>
              <w:t>(ｄ)全く別の様式を使用</w:t>
            </w:r>
          </w:p>
          <w:p w:rsidR="008A295A" w:rsidRPr="005E1FE6" w:rsidRDefault="008A295A" w:rsidP="008A295A">
            <w:pPr>
              <w:rPr>
                <w:rFonts w:ascii="ＭＳ ゴシック" w:eastAsia="ＭＳ ゴシック" w:hAnsi="ＭＳ ゴシック"/>
                <w:i/>
                <w:sz w:val="18"/>
              </w:rPr>
            </w:pPr>
            <w:r w:rsidRPr="005E1FE6">
              <w:rPr>
                <w:rFonts w:ascii="ＭＳ ゴシック" w:eastAsia="ＭＳ ゴシック" w:hAnsi="ＭＳ ゴシック"/>
                <w:sz w:val="18"/>
              </w:rPr>
              <w:t xml:space="preserve">          →</w:t>
            </w:r>
            <w:r w:rsidR="00B92F19" w:rsidRPr="005E1FE6">
              <w:rPr>
                <w:rFonts w:ascii="ＭＳ ゴシック" w:eastAsia="ＭＳ ゴシック" w:hAnsi="ＭＳ ゴシック" w:hint="eastAsia"/>
                <w:sz w:val="18"/>
              </w:rPr>
              <w:t>②</w:t>
            </w:r>
            <w:r w:rsidRPr="005E1FE6">
              <w:rPr>
                <w:rFonts w:ascii="ＭＳ ゴシック" w:eastAsia="ＭＳ ゴシック" w:hAnsi="ＭＳ ゴシック" w:hint="eastAsia"/>
                <w:sz w:val="18"/>
              </w:rPr>
              <w:t>上記</w:t>
            </w:r>
            <w:r w:rsidRPr="005E1FE6">
              <w:rPr>
                <w:rFonts w:ascii="ＭＳ ゴシック" w:eastAsia="ＭＳ ゴシック" w:hAnsi="ＭＳ ゴシック"/>
                <w:sz w:val="18"/>
              </w:rPr>
              <w:t>(ａ)～(</w:t>
            </w:r>
            <w:r w:rsidR="00B92F19" w:rsidRPr="005E1FE6">
              <w:rPr>
                <w:rFonts w:ascii="ＭＳ ゴシック" w:eastAsia="ＭＳ ゴシック" w:hAnsi="ＭＳ ゴシック" w:hint="eastAsia"/>
                <w:sz w:val="18"/>
              </w:rPr>
              <w:t>ｄ</w:t>
            </w:r>
            <w:r w:rsidRPr="005E1FE6">
              <w:rPr>
                <w:rFonts w:ascii="ＭＳ ゴシック" w:eastAsia="ＭＳ ゴシック" w:hAnsi="ＭＳ ゴシック"/>
                <w:sz w:val="18"/>
              </w:rPr>
              <w:t>)の内容を教えてください。</w:t>
            </w:r>
            <w:r w:rsidRPr="005E1FE6">
              <w:rPr>
                <w:rFonts w:ascii="ＭＳ ゴシック" w:eastAsia="ＭＳ ゴシック" w:hAnsi="ＭＳ ゴシック" w:hint="eastAsia"/>
                <w:i/>
                <w:sz w:val="18"/>
              </w:rPr>
              <w:t>（食物アレルギーに関する項目を追加している等）</w:t>
            </w:r>
          </w:p>
          <w:p w:rsidR="008A295A" w:rsidRPr="005E1FE6" w:rsidRDefault="008A295A" w:rsidP="008A295A">
            <w:pPr>
              <w:rPr>
                <w:rFonts w:ascii="ＭＳ ゴシック" w:eastAsia="ＭＳ ゴシック" w:hAnsi="ＭＳ ゴシック"/>
                <w:sz w:val="18"/>
              </w:rPr>
            </w:pPr>
            <w:r w:rsidRPr="005E1FE6">
              <w:rPr>
                <w:rFonts w:ascii="ＭＳ ゴシック" w:eastAsia="ＭＳ ゴシック" w:hAnsi="ＭＳ ゴシック" w:hint="eastAsia"/>
                <w:sz w:val="18"/>
              </w:rPr>
              <w:t xml:space="preserve">　　　　　　（　　　　　　　　　　　　　　　　　　　　　　　　　　　　　　　　　　　　　　　　　　　　　）</w:t>
            </w:r>
          </w:p>
          <w:p w:rsidR="00B92F19" w:rsidRPr="005E1FE6" w:rsidRDefault="008A295A" w:rsidP="008A503A">
            <w:pPr>
              <w:spacing w:line="320" w:lineRule="exact"/>
              <w:rPr>
                <w:rFonts w:ascii="ＭＳ ゴシック" w:eastAsia="ＭＳ ゴシック" w:hAnsi="ＭＳ ゴシック"/>
                <w:sz w:val="18"/>
              </w:rPr>
            </w:pPr>
            <w:r w:rsidRPr="005E1FE6">
              <w:rPr>
                <w:rFonts w:ascii="ＭＳ ゴシック" w:eastAsia="ＭＳ ゴシック" w:hAnsi="ＭＳ ゴシック" w:hint="eastAsia"/>
                <w:sz w:val="18"/>
              </w:rPr>
              <w:t xml:space="preserve">　　</w:t>
            </w:r>
            <w:r w:rsidRPr="005E1FE6">
              <w:rPr>
                <w:rFonts w:ascii="ＭＳ ゴシック" w:eastAsia="ＭＳ ゴシック" w:hAnsi="ＭＳ ゴシック" w:hint="eastAsia"/>
                <w:b/>
                <w:sz w:val="18"/>
              </w:rPr>
              <w:t>３．各園に任せている</w:t>
            </w:r>
            <w:r w:rsidR="009C76FB" w:rsidRPr="005E1FE6">
              <w:rPr>
                <w:rFonts w:ascii="ＭＳ ゴシック" w:eastAsia="ＭＳ ゴシック" w:hAnsi="ＭＳ ゴシック" w:hint="eastAsia"/>
                <w:sz w:val="18"/>
              </w:rPr>
              <w:t xml:space="preserve">　　</w:t>
            </w:r>
            <w:r w:rsidR="00535259" w:rsidRPr="005E1FE6">
              <w:rPr>
                <w:rFonts w:ascii="ＭＳ ゴシック" w:eastAsia="ＭＳ ゴシック" w:hAnsi="ＭＳ ゴシック" w:hint="eastAsia"/>
                <w:sz w:val="18"/>
              </w:rPr>
              <w:t>→どんな様式を使用しているか把握</w:t>
            </w:r>
            <w:r w:rsidRPr="005E1FE6">
              <w:rPr>
                <w:rFonts w:ascii="ＭＳ ゴシック" w:eastAsia="ＭＳ ゴシック" w:hAnsi="ＭＳ ゴシック" w:hint="eastAsia"/>
                <w:sz w:val="18"/>
              </w:rPr>
              <w:t>していますか？</w:t>
            </w:r>
            <w:r w:rsidR="009C76FB" w:rsidRPr="005E1FE6">
              <w:rPr>
                <w:rFonts w:ascii="ＭＳ ゴシック" w:eastAsia="ＭＳ ゴシック" w:hAnsi="ＭＳ ゴシック" w:hint="eastAsia"/>
                <w:sz w:val="18"/>
              </w:rPr>
              <w:t xml:space="preserve">　　</w:t>
            </w:r>
            <w:r w:rsidR="00B92F19" w:rsidRPr="005E1FE6">
              <w:rPr>
                <w:rFonts w:ascii="ＭＳ ゴシック" w:eastAsia="ＭＳ ゴシック" w:hAnsi="ＭＳ ゴシック"/>
                <w:sz w:val="18"/>
              </w:rPr>
              <w:t>(ａ)はい　　(ｂ)</w:t>
            </w:r>
            <w:r w:rsidRPr="005E1FE6">
              <w:rPr>
                <w:rFonts w:ascii="ＭＳ ゴシック" w:eastAsia="ＭＳ ゴシック" w:hAnsi="ＭＳ ゴシック" w:hint="eastAsia"/>
                <w:sz w:val="18"/>
              </w:rPr>
              <w:t>いいえ</w:t>
            </w:r>
          </w:p>
        </w:tc>
      </w:tr>
      <w:tr w:rsidR="005E1FE6" w:rsidRPr="005E1FE6" w:rsidTr="007C6571">
        <w:trPr>
          <w:trHeight w:val="1230"/>
        </w:trPr>
        <w:tc>
          <w:tcPr>
            <w:tcW w:w="10632" w:type="dxa"/>
          </w:tcPr>
          <w:p w:rsidR="00C27050" w:rsidRPr="005E1FE6" w:rsidRDefault="00B92F19" w:rsidP="00C27050">
            <w:pPr>
              <w:rPr>
                <w:rFonts w:ascii="ＭＳ ゴシック" w:eastAsia="ＭＳ ゴシック" w:hAnsi="ＭＳ ゴシック"/>
                <w:sz w:val="18"/>
              </w:rPr>
            </w:pPr>
            <w:r w:rsidRPr="005E1FE6">
              <w:rPr>
                <w:rFonts w:ascii="ＭＳ ゴシック" w:eastAsia="ＭＳ ゴシック" w:hAnsi="ＭＳ ゴシック"/>
                <w:sz w:val="18"/>
              </w:rPr>
              <w:t xml:space="preserve">Q4. </w:t>
            </w:r>
            <w:r w:rsidRPr="005E1FE6">
              <w:rPr>
                <w:rFonts w:ascii="ＭＳ ゴシック" w:eastAsia="ＭＳ ゴシック" w:hAnsi="ＭＳ ゴシック" w:hint="eastAsia"/>
                <w:sz w:val="18"/>
              </w:rPr>
              <w:t>生活管理指導表の運用を進めるために実施していることや悩んでいることはありますか？</w:t>
            </w:r>
          </w:p>
        </w:tc>
      </w:tr>
      <w:tr w:rsidR="005E1FE6" w:rsidRPr="005E1FE6" w:rsidTr="00AC0382">
        <w:trPr>
          <w:trHeight w:val="1274"/>
        </w:trPr>
        <w:tc>
          <w:tcPr>
            <w:tcW w:w="10632" w:type="dxa"/>
          </w:tcPr>
          <w:p w:rsidR="00B92F19" w:rsidRPr="005E1FE6" w:rsidRDefault="00FF0B9A" w:rsidP="00C27050">
            <w:pPr>
              <w:rPr>
                <w:rFonts w:ascii="ＭＳ ゴシック" w:eastAsia="ＭＳ ゴシック" w:hAnsi="ＭＳ ゴシック"/>
                <w:sz w:val="18"/>
              </w:rPr>
            </w:pPr>
            <w:r w:rsidRPr="005E1FE6">
              <w:rPr>
                <w:rFonts w:ascii="ＭＳ ゴシック" w:eastAsia="ＭＳ ゴシック" w:hAnsi="ＭＳ ゴシック"/>
                <w:sz w:val="18"/>
              </w:rPr>
              <w:t>Q5.生活管理指導表の運用が進まない理由について、お考えをおきかせください。</w:t>
            </w:r>
          </w:p>
        </w:tc>
      </w:tr>
      <w:tr w:rsidR="005E1FE6" w:rsidRPr="005E1FE6" w:rsidTr="00747D54">
        <w:trPr>
          <w:trHeight w:val="1168"/>
        </w:trPr>
        <w:tc>
          <w:tcPr>
            <w:tcW w:w="10632" w:type="dxa"/>
          </w:tcPr>
          <w:p w:rsidR="00FF0B9A" w:rsidRPr="005E1FE6" w:rsidRDefault="00FF0B9A" w:rsidP="00C27050">
            <w:pPr>
              <w:rPr>
                <w:rFonts w:ascii="ＭＳ ゴシック" w:eastAsia="ＭＳ ゴシック" w:hAnsi="ＭＳ ゴシック"/>
                <w:sz w:val="18"/>
              </w:rPr>
            </w:pPr>
            <w:r w:rsidRPr="005E1FE6">
              <w:rPr>
                <w:rFonts w:ascii="ＭＳ ゴシック" w:eastAsia="ＭＳ ゴシック" w:hAnsi="ＭＳ ゴシック"/>
                <w:sz w:val="18"/>
              </w:rPr>
              <w:t>Q6.アレルギー疾患対策について、東京都に求めることはありますか？</w:t>
            </w:r>
          </w:p>
        </w:tc>
      </w:tr>
      <w:tr w:rsidR="005E1FE6" w:rsidRPr="005E1FE6" w:rsidTr="00747D54">
        <w:trPr>
          <w:trHeight w:val="1115"/>
        </w:trPr>
        <w:tc>
          <w:tcPr>
            <w:tcW w:w="10632" w:type="dxa"/>
          </w:tcPr>
          <w:p w:rsidR="00B92F19" w:rsidRPr="005E1FE6" w:rsidRDefault="00B92F19" w:rsidP="00C27050">
            <w:pPr>
              <w:rPr>
                <w:rFonts w:ascii="ＭＳ ゴシック" w:eastAsia="ＭＳ ゴシック" w:hAnsi="ＭＳ ゴシック"/>
                <w:sz w:val="18"/>
              </w:rPr>
            </w:pPr>
            <w:r w:rsidRPr="005E1FE6">
              <w:rPr>
                <w:rFonts w:ascii="ＭＳ ゴシック" w:eastAsia="ＭＳ ゴシック" w:hAnsi="ＭＳ ゴシック" w:hint="eastAsia"/>
                <w:sz w:val="18"/>
              </w:rPr>
              <w:t>【講師への事前質問】</w:t>
            </w:r>
          </w:p>
        </w:tc>
      </w:tr>
    </w:tbl>
    <w:p w:rsidR="00AC0382" w:rsidRPr="005E1FE6" w:rsidRDefault="00AC0382" w:rsidP="00AC0382">
      <w:pPr>
        <w:jc w:val="right"/>
        <w:rPr>
          <w:rFonts w:asciiTheme="majorEastAsia" w:eastAsiaTheme="majorEastAsia" w:hAnsiTheme="majorEastAsia"/>
        </w:rPr>
      </w:pPr>
      <w:r w:rsidRPr="005E1FE6">
        <w:rPr>
          <w:rFonts w:asciiTheme="majorEastAsia" w:eastAsiaTheme="majorEastAsia" w:hAnsiTheme="majorEastAsia" w:hint="eastAsia"/>
        </w:rPr>
        <w:t>～ご協力ありがとうございました～</w:t>
      </w:r>
    </w:p>
    <w:sectPr w:rsidR="00AC0382" w:rsidRPr="005E1FE6" w:rsidSect="008A503A">
      <w:pgSz w:w="11906" w:h="16838"/>
      <w:pgMar w:top="397" w:right="720" w:bottom="24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AB1" w:rsidRDefault="00146AB1" w:rsidP="00146AB1">
      <w:r>
        <w:separator/>
      </w:r>
    </w:p>
  </w:endnote>
  <w:endnote w:type="continuationSeparator" w:id="0">
    <w:p w:rsidR="00146AB1" w:rsidRDefault="00146AB1" w:rsidP="001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AB1" w:rsidRDefault="00146AB1" w:rsidP="00146AB1">
      <w:r>
        <w:separator/>
      </w:r>
    </w:p>
  </w:footnote>
  <w:footnote w:type="continuationSeparator" w:id="0">
    <w:p w:rsidR="00146AB1" w:rsidRDefault="00146AB1" w:rsidP="0014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007"/>
    <w:multiLevelType w:val="hybridMultilevel"/>
    <w:tmpl w:val="2FFA0F46"/>
    <w:lvl w:ilvl="0" w:tplc="12280676">
      <w:start w:val="2"/>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9A4A46"/>
    <w:multiLevelType w:val="hybridMultilevel"/>
    <w:tmpl w:val="9E9C6EF6"/>
    <w:lvl w:ilvl="0" w:tplc="02107B16">
      <w:start w:val="5"/>
      <w:numFmt w:val="bullet"/>
      <w:lvlText w:val="※"/>
      <w:lvlJc w:val="left"/>
      <w:pPr>
        <w:ind w:left="1065" w:hanging="360"/>
      </w:pPr>
      <w:rPr>
        <w:rFonts w:ascii="ＭＳ ゴシック" w:eastAsia="ＭＳ ゴシック" w:hAnsi="ＭＳ ゴシック"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FB"/>
    <w:rsid w:val="00010881"/>
    <w:rsid w:val="00025DD9"/>
    <w:rsid w:val="00026B27"/>
    <w:rsid w:val="000401DF"/>
    <w:rsid w:val="00041229"/>
    <w:rsid w:val="000415C0"/>
    <w:rsid w:val="00042F88"/>
    <w:rsid w:val="00045C35"/>
    <w:rsid w:val="00060421"/>
    <w:rsid w:val="0006461B"/>
    <w:rsid w:val="000A26EE"/>
    <w:rsid w:val="000A7CB9"/>
    <w:rsid w:val="000D4BD0"/>
    <w:rsid w:val="000D7DF7"/>
    <w:rsid w:val="00103B1F"/>
    <w:rsid w:val="00105025"/>
    <w:rsid w:val="00106B24"/>
    <w:rsid w:val="00146AB1"/>
    <w:rsid w:val="00147DCD"/>
    <w:rsid w:val="0015058D"/>
    <w:rsid w:val="00176F2B"/>
    <w:rsid w:val="001A3C80"/>
    <w:rsid w:val="001A508C"/>
    <w:rsid w:val="001B7A29"/>
    <w:rsid w:val="001D003D"/>
    <w:rsid w:val="001D004D"/>
    <w:rsid w:val="001D00B9"/>
    <w:rsid w:val="001D5235"/>
    <w:rsid w:val="001E2667"/>
    <w:rsid w:val="00240E7F"/>
    <w:rsid w:val="00241BBF"/>
    <w:rsid w:val="00243F64"/>
    <w:rsid w:val="00252DFB"/>
    <w:rsid w:val="002560B4"/>
    <w:rsid w:val="00260F71"/>
    <w:rsid w:val="002653CD"/>
    <w:rsid w:val="00285B7B"/>
    <w:rsid w:val="002B1FFB"/>
    <w:rsid w:val="002B77AB"/>
    <w:rsid w:val="002D6F82"/>
    <w:rsid w:val="002F0B26"/>
    <w:rsid w:val="00332CB1"/>
    <w:rsid w:val="00342ED2"/>
    <w:rsid w:val="0035118F"/>
    <w:rsid w:val="00356F58"/>
    <w:rsid w:val="003700C9"/>
    <w:rsid w:val="00383E25"/>
    <w:rsid w:val="003916F0"/>
    <w:rsid w:val="0039488D"/>
    <w:rsid w:val="003954DF"/>
    <w:rsid w:val="003A3097"/>
    <w:rsid w:val="003A504B"/>
    <w:rsid w:val="003B1B4F"/>
    <w:rsid w:val="003C7F84"/>
    <w:rsid w:val="003F6644"/>
    <w:rsid w:val="00401DF7"/>
    <w:rsid w:val="004058A5"/>
    <w:rsid w:val="00406CA5"/>
    <w:rsid w:val="00472B87"/>
    <w:rsid w:val="00483732"/>
    <w:rsid w:val="00484E58"/>
    <w:rsid w:val="00487D85"/>
    <w:rsid w:val="004C4918"/>
    <w:rsid w:val="004C6316"/>
    <w:rsid w:val="004F1A39"/>
    <w:rsid w:val="004F68F3"/>
    <w:rsid w:val="00525902"/>
    <w:rsid w:val="00525DAA"/>
    <w:rsid w:val="005302C4"/>
    <w:rsid w:val="00535259"/>
    <w:rsid w:val="005466B3"/>
    <w:rsid w:val="00554A47"/>
    <w:rsid w:val="00571A56"/>
    <w:rsid w:val="0057212E"/>
    <w:rsid w:val="00581513"/>
    <w:rsid w:val="00587625"/>
    <w:rsid w:val="00594300"/>
    <w:rsid w:val="00595FE7"/>
    <w:rsid w:val="005A0A0F"/>
    <w:rsid w:val="005A26E8"/>
    <w:rsid w:val="005A5FD2"/>
    <w:rsid w:val="005B1812"/>
    <w:rsid w:val="005D4AF6"/>
    <w:rsid w:val="005E09DD"/>
    <w:rsid w:val="005E1FE6"/>
    <w:rsid w:val="005E597B"/>
    <w:rsid w:val="0060039C"/>
    <w:rsid w:val="00611788"/>
    <w:rsid w:val="006132BB"/>
    <w:rsid w:val="00623BD1"/>
    <w:rsid w:val="00640034"/>
    <w:rsid w:val="006403C7"/>
    <w:rsid w:val="00644662"/>
    <w:rsid w:val="00653CED"/>
    <w:rsid w:val="006C7E5D"/>
    <w:rsid w:val="006F413E"/>
    <w:rsid w:val="00710553"/>
    <w:rsid w:val="00742980"/>
    <w:rsid w:val="0074538C"/>
    <w:rsid w:val="00747D54"/>
    <w:rsid w:val="00767A0D"/>
    <w:rsid w:val="00790A55"/>
    <w:rsid w:val="00795AB0"/>
    <w:rsid w:val="007B0FEC"/>
    <w:rsid w:val="007B6E7E"/>
    <w:rsid w:val="007C04B7"/>
    <w:rsid w:val="007C6571"/>
    <w:rsid w:val="007D025A"/>
    <w:rsid w:val="007D0E95"/>
    <w:rsid w:val="007D5166"/>
    <w:rsid w:val="007F5371"/>
    <w:rsid w:val="00803D02"/>
    <w:rsid w:val="008142E0"/>
    <w:rsid w:val="00831247"/>
    <w:rsid w:val="008339C5"/>
    <w:rsid w:val="00852A10"/>
    <w:rsid w:val="008709EE"/>
    <w:rsid w:val="00885821"/>
    <w:rsid w:val="008926F5"/>
    <w:rsid w:val="008A295A"/>
    <w:rsid w:val="008A4B38"/>
    <w:rsid w:val="008A503A"/>
    <w:rsid w:val="008B0BB6"/>
    <w:rsid w:val="008C6F12"/>
    <w:rsid w:val="009018D8"/>
    <w:rsid w:val="00923F5B"/>
    <w:rsid w:val="00924759"/>
    <w:rsid w:val="00927D6C"/>
    <w:rsid w:val="009512E6"/>
    <w:rsid w:val="00965275"/>
    <w:rsid w:val="00992D31"/>
    <w:rsid w:val="009A0ECF"/>
    <w:rsid w:val="009C163C"/>
    <w:rsid w:val="009C76FB"/>
    <w:rsid w:val="009D6045"/>
    <w:rsid w:val="009E3EC4"/>
    <w:rsid w:val="00A028D3"/>
    <w:rsid w:val="00A216E2"/>
    <w:rsid w:val="00A27002"/>
    <w:rsid w:val="00A56051"/>
    <w:rsid w:val="00A60196"/>
    <w:rsid w:val="00A71373"/>
    <w:rsid w:val="00AC0382"/>
    <w:rsid w:val="00AC0988"/>
    <w:rsid w:val="00AC658C"/>
    <w:rsid w:val="00AD61C7"/>
    <w:rsid w:val="00B024C5"/>
    <w:rsid w:val="00B062AD"/>
    <w:rsid w:val="00B103BE"/>
    <w:rsid w:val="00B212B4"/>
    <w:rsid w:val="00B372C4"/>
    <w:rsid w:val="00B739FE"/>
    <w:rsid w:val="00B76F06"/>
    <w:rsid w:val="00B92F19"/>
    <w:rsid w:val="00BD2CFB"/>
    <w:rsid w:val="00BE626B"/>
    <w:rsid w:val="00BE6889"/>
    <w:rsid w:val="00C04FB5"/>
    <w:rsid w:val="00C21C40"/>
    <w:rsid w:val="00C24F17"/>
    <w:rsid w:val="00C27050"/>
    <w:rsid w:val="00C341AD"/>
    <w:rsid w:val="00C415E6"/>
    <w:rsid w:val="00C65177"/>
    <w:rsid w:val="00C7609D"/>
    <w:rsid w:val="00C8211A"/>
    <w:rsid w:val="00C83C0C"/>
    <w:rsid w:val="00C92E32"/>
    <w:rsid w:val="00CB56E0"/>
    <w:rsid w:val="00CB5FF7"/>
    <w:rsid w:val="00CC0672"/>
    <w:rsid w:val="00CD6134"/>
    <w:rsid w:val="00D0378B"/>
    <w:rsid w:val="00D84852"/>
    <w:rsid w:val="00D949D3"/>
    <w:rsid w:val="00D963FA"/>
    <w:rsid w:val="00DC2D1B"/>
    <w:rsid w:val="00DF3873"/>
    <w:rsid w:val="00DF4FED"/>
    <w:rsid w:val="00DF7467"/>
    <w:rsid w:val="00E33EC6"/>
    <w:rsid w:val="00E42582"/>
    <w:rsid w:val="00E53FA7"/>
    <w:rsid w:val="00E56189"/>
    <w:rsid w:val="00EC022C"/>
    <w:rsid w:val="00F12CBD"/>
    <w:rsid w:val="00F17D64"/>
    <w:rsid w:val="00F26783"/>
    <w:rsid w:val="00F33614"/>
    <w:rsid w:val="00F43B49"/>
    <w:rsid w:val="00F4623D"/>
    <w:rsid w:val="00F61E5F"/>
    <w:rsid w:val="00F629E8"/>
    <w:rsid w:val="00F80B03"/>
    <w:rsid w:val="00F960F6"/>
    <w:rsid w:val="00FA0BFE"/>
    <w:rsid w:val="00FC3147"/>
    <w:rsid w:val="00FD0737"/>
    <w:rsid w:val="00FE5916"/>
    <w:rsid w:val="00FE6AF0"/>
    <w:rsid w:val="00FF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89A026E"/>
  <w15:docId w15:val="{689B67A0-E4E4-47F3-9155-026906DE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6AB1"/>
    <w:pPr>
      <w:tabs>
        <w:tab w:val="center" w:pos="4252"/>
        <w:tab w:val="right" w:pos="8504"/>
      </w:tabs>
      <w:snapToGrid w:val="0"/>
    </w:pPr>
  </w:style>
  <w:style w:type="character" w:customStyle="1" w:styleId="a5">
    <w:name w:val="ヘッダー (文字)"/>
    <w:basedOn w:val="a0"/>
    <w:link w:val="a4"/>
    <w:uiPriority w:val="99"/>
    <w:rsid w:val="00146AB1"/>
  </w:style>
  <w:style w:type="paragraph" w:styleId="a6">
    <w:name w:val="footer"/>
    <w:basedOn w:val="a"/>
    <w:link w:val="a7"/>
    <w:uiPriority w:val="99"/>
    <w:unhideWhenUsed/>
    <w:rsid w:val="00146AB1"/>
    <w:pPr>
      <w:tabs>
        <w:tab w:val="center" w:pos="4252"/>
        <w:tab w:val="right" w:pos="8504"/>
      </w:tabs>
      <w:snapToGrid w:val="0"/>
    </w:pPr>
  </w:style>
  <w:style w:type="character" w:customStyle="1" w:styleId="a7">
    <w:name w:val="フッター (文字)"/>
    <w:basedOn w:val="a0"/>
    <w:link w:val="a6"/>
    <w:uiPriority w:val="99"/>
    <w:rsid w:val="00146AB1"/>
  </w:style>
  <w:style w:type="character" w:styleId="a8">
    <w:name w:val="Hyperlink"/>
    <w:basedOn w:val="a0"/>
    <w:uiPriority w:val="99"/>
    <w:unhideWhenUsed/>
    <w:rsid w:val="00146AB1"/>
    <w:rPr>
      <w:color w:val="0000FF" w:themeColor="hyperlink"/>
      <w:u w:val="single"/>
    </w:rPr>
  </w:style>
  <w:style w:type="paragraph" w:styleId="a9">
    <w:name w:val="List Paragraph"/>
    <w:basedOn w:val="a"/>
    <w:uiPriority w:val="34"/>
    <w:qFormat/>
    <w:rsid w:val="00B062AD"/>
    <w:pPr>
      <w:ind w:leftChars="400" w:left="840"/>
    </w:pPr>
  </w:style>
  <w:style w:type="paragraph" w:styleId="aa">
    <w:name w:val="Balloon Text"/>
    <w:basedOn w:val="a"/>
    <w:link w:val="ab"/>
    <w:uiPriority w:val="99"/>
    <w:semiHidden/>
    <w:unhideWhenUsed/>
    <w:rsid w:val="00AC65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658C"/>
    <w:rPr>
      <w:rFonts w:asciiTheme="majorHAnsi" w:eastAsiaTheme="majorEastAsia" w:hAnsiTheme="majorHAnsi" w:cstheme="majorBidi"/>
      <w:sz w:val="18"/>
      <w:szCs w:val="18"/>
    </w:rPr>
  </w:style>
  <w:style w:type="character" w:styleId="ac">
    <w:name w:val="Unresolved Mention"/>
    <w:basedOn w:val="a0"/>
    <w:uiPriority w:val="99"/>
    <w:semiHidden/>
    <w:unhideWhenUsed/>
    <w:rsid w:val="00653CED"/>
    <w:rPr>
      <w:color w:val="605E5C"/>
      <w:shd w:val="clear" w:color="auto" w:fill="E1DFDD"/>
    </w:rPr>
  </w:style>
  <w:style w:type="character" w:styleId="ad">
    <w:name w:val="FollowedHyperlink"/>
    <w:basedOn w:val="a0"/>
    <w:uiPriority w:val="99"/>
    <w:semiHidden/>
    <w:unhideWhenUsed/>
    <w:rsid w:val="00653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2291">
      <w:bodyDiv w:val="1"/>
      <w:marLeft w:val="0"/>
      <w:marRight w:val="0"/>
      <w:marTop w:val="0"/>
      <w:marBottom w:val="0"/>
      <w:divBdr>
        <w:top w:val="none" w:sz="0" w:space="0" w:color="auto"/>
        <w:left w:val="none" w:sz="0" w:space="0" w:color="auto"/>
        <w:bottom w:val="none" w:sz="0" w:space="0" w:color="auto"/>
        <w:right w:val="none" w:sz="0" w:space="0" w:color="auto"/>
      </w:divBdr>
    </w:div>
    <w:div w:id="605769627">
      <w:bodyDiv w:val="1"/>
      <w:marLeft w:val="0"/>
      <w:marRight w:val="0"/>
      <w:marTop w:val="0"/>
      <w:marBottom w:val="0"/>
      <w:divBdr>
        <w:top w:val="none" w:sz="0" w:space="0" w:color="auto"/>
        <w:left w:val="none" w:sz="0" w:space="0" w:color="auto"/>
        <w:bottom w:val="none" w:sz="0" w:space="0" w:color="auto"/>
        <w:right w:val="none" w:sz="0" w:space="0" w:color="auto"/>
      </w:divBdr>
    </w:div>
    <w:div w:id="17595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09@fukushizaida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kenkou005</cp:lastModifiedBy>
  <cp:revision>3</cp:revision>
  <cp:lastPrinted>2021-08-10T04:56:00Z</cp:lastPrinted>
  <dcterms:created xsi:type="dcterms:W3CDTF">2021-08-12T04:17:00Z</dcterms:created>
  <dcterms:modified xsi:type="dcterms:W3CDTF">2021-08-12T04:18:00Z</dcterms:modified>
</cp:coreProperties>
</file>